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13F" w:rsidRPr="006A259E" w:rsidRDefault="0022513F" w:rsidP="0022513F">
      <w:pPr>
        <w:spacing w:after="0"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6A259E">
        <w:rPr>
          <w:rFonts w:ascii="Arial" w:hAnsi="Arial" w:cs="Arial"/>
          <w:color w:val="FF0000"/>
          <w:sz w:val="24"/>
          <w:szCs w:val="24"/>
        </w:rPr>
        <w:t>Onesnaževanje</w:t>
      </w:r>
    </w:p>
    <w:p w:rsidR="0022513F" w:rsidRPr="006A259E" w:rsidRDefault="0022513F" w:rsidP="0022513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2513F" w:rsidRPr="006A259E" w:rsidRDefault="0022513F" w:rsidP="0022513F">
      <w:p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6A259E">
        <w:rPr>
          <w:rFonts w:ascii="Arial" w:hAnsi="Arial" w:cs="Arial"/>
          <w:color w:val="FF0000"/>
          <w:sz w:val="24"/>
          <w:szCs w:val="24"/>
        </w:rPr>
        <w:t xml:space="preserve">Največji onesnaževalci: </w:t>
      </w:r>
    </w:p>
    <w:p w:rsidR="0022513F" w:rsidRPr="006A259E" w:rsidRDefault="0022513F" w:rsidP="0022513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A259E">
        <w:rPr>
          <w:rFonts w:ascii="Arial" w:hAnsi="Arial" w:cs="Arial"/>
          <w:sz w:val="24"/>
          <w:szCs w:val="24"/>
        </w:rPr>
        <w:t>- kmetijstvo (umetna gnojila in škropiva, poraba vode),</w:t>
      </w:r>
    </w:p>
    <w:p w:rsidR="0022513F" w:rsidRPr="006A259E" w:rsidRDefault="0022513F" w:rsidP="0022513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A259E">
        <w:rPr>
          <w:rFonts w:ascii="Arial" w:hAnsi="Arial" w:cs="Arial"/>
          <w:sz w:val="24"/>
          <w:szCs w:val="24"/>
        </w:rPr>
        <w:t>- industrija (izpust škodljivih plinov in odplak),</w:t>
      </w:r>
    </w:p>
    <w:p w:rsidR="0022513F" w:rsidRPr="006A259E" w:rsidRDefault="0022513F" w:rsidP="0022513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A259E">
        <w:rPr>
          <w:rFonts w:ascii="Arial" w:hAnsi="Arial" w:cs="Arial"/>
          <w:sz w:val="24"/>
          <w:szCs w:val="24"/>
        </w:rPr>
        <w:t>- promet (izpušni plini, soljenje cest),</w:t>
      </w:r>
    </w:p>
    <w:p w:rsidR="0022513F" w:rsidRPr="006A259E" w:rsidRDefault="0022513F" w:rsidP="0022513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A259E">
        <w:rPr>
          <w:rFonts w:ascii="Arial" w:hAnsi="Arial" w:cs="Arial"/>
          <w:sz w:val="24"/>
          <w:szCs w:val="24"/>
        </w:rPr>
        <w:t xml:space="preserve">- gospodinjstva (preveč uporabe plastične embalaže, </w:t>
      </w:r>
      <w:proofErr w:type="spellStart"/>
      <w:r w:rsidRPr="006A259E">
        <w:rPr>
          <w:rFonts w:ascii="Arial" w:hAnsi="Arial" w:cs="Arial"/>
          <w:sz w:val="24"/>
          <w:szCs w:val="24"/>
        </w:rPr>
        <w:t>neločevanje</w:t>
      </w:r>
      <w:proofErr w:type="spellEnd"/>
      <w:r w:rsidRPr="006A259E">
        <w:rPr>
          <w:rFonts w:ascii="Arial" w:hAnsi="Arial" w:cs="Arial"/>
          <w:sz w:val="24"/>
          <w:szCs w:val="24"/>
        </w:rPr>
        <w:t xml:space="preserve"> odpadkov, pretirana poraba vode).</w:t>
      </w:r>
    </w:p>
    <w:p w:rsidR="0022513F" w:rsidRPr="006A259E" w:rsidRDefault="0022513F" w:rsidP="0022513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2513F" w:rsidRPr="006A259E" w:rsidRDefault="0022513F" w:rsidP="0022513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A259E">
        <w:rPr>
          <w:rFonts w:ascii="Arial" w:hAnsi="Arial" w:cs="Arial"/>
          <w:sz w:val="24"/>
          <w:szCs w:val="24"/>
        </w:rPr>
        <w:t xml:space="preserve">Zelo problematični so </w:t>
      </w:r>
      <w:r w:rsidRPr="006A259E">
        <w:rPr>
          <w:rFonts w:ascii="Arial" w:hAnsi="Arial" w:cs="Arial"/>
          <w:color w:val="FF0000"/>
          <w:sz w:val="24"/>
          <w:szCs w:val="24"/>
        </w:rPr>
        <w:t>NEVARNI ODPADKI</w:t>
      </w:r>
      <w:r w:rsidRPr="006A259E">
        <w:rPr>
          <w:rFonts w:ascii="Arial" w:hAnsi="Arial" w:cs="Arial"/>
          <w:sz w:val="24"/>
          <w:szCs w:val="24"/>
        </w:rPr>
        <w:t>:</w:t>
      </w:r>
    </w:p>
    <w:p w:rsidR="0022513F" w:rsidRPr="006A259E" w:rsidRDefault="0022513F" w:rsidP="0022513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A259E">
        <w:rPr>
          <w:rFonts w:ascii="Arial" w:hAnsi="Arial" w:cs="Arial"/>
          <w:sz w:val="24"/>
          <w:szCs w:val="24"/>
        </w:rPr>
        <w:t>- odsluženi akumulatorji in baterije (oddamo v trgovini),</w:t>
      </w:r>
    </w:p>
    <w:p w:rsidR="0022513F" w:rsidRPr="006A259E" w:rsidRDefault="0022513F" w:rsidP="0022513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A259E">
        <w:rPr>
          <w:rFonts w:ascii="Arial" w:hAnsi="Arial" w:cs="Arial"/>
          <w:sz w:val="24"/>
          <w:szCs w:val="24"/>
        </w:rPr>
        <w:t xml:space="preserve">- zdravila (oddamo v lekarni), </w:t>
      </w:r>
    </w:p>
    <w:p w:rsidR="0022513F" w:rsidRPr="006A259E" w:rsidRDefault="0022513F" w:rsidP="0022513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A259E">
        <w:rPr>
          <w:rFonts w:ascii="Arial" w:hAnsi="Arial" w:cs="Arial"/>
          <w:sz w:val="24"/>
          <w:szCs w:val="24"/>
        </w:rPr>
        <w:t xml:space="preserve">- barve in topila, kemikalije, olja in masti, pesticidi (oddamo v zbirnih centrih), </w:t>
      </w:r>
    </w:p>
    <w:p w:rsidR="0022513F" w:rsidRPr="006A259E" w:rsidRDefault="0022513F" w:rsidP="0022513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A259E">
        <w:rPr>
          <w:rFonts w:ascii="Arial" w:hAnsi="Arial" w:cs="Arial"/>
          <w:sz w:val="24"/>
          <w:szCs w:val="24"/>
        </w:rPr>
        <w:t>- žarnice (oddamo v trgovini).</w:t>
      </w:r>
    </w:p>
    <w:p w:rsidR="0022513F" w:rsidRPr="006A259E" w:rsidRDefault="0022513F" w:rsidP="0022513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2513F" w:rsidRDefault="0022513F" w:rsidP="0022513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A259E">
        <w:rPr>
          <w:rFonts w:ascii="Arial" w:hAnsi="Arial" w:cs="Arial"/>
          <w:color w:val="FF0000"/>
          <w:sz w:val="24"/>
          <w:szCs w:val="24"/>
        </w:rPr>
        <w:t>RECIKLIRANJE</w:t>
      </w:r>
      <w:r w:rsidRPr="006A259E">
        <w:rPr>
          <w:rFonts w:ascii="Arial" w:hAnsi="Arial" w:cs="Arial"/>
          <w:sz w:val="24"/>
          <w:szCs w:val="24"/>
        </w:rPr>
        <w:t xml:space="preserve"> je ponovna uporaba odpadkov. Odpadke, ki jih ločeno zberemo v ekoloških otokih, predelajo oz. izdelajo nove izdelke. Odpadke, ki jih ne ločujemo, zakopljejo na deponijah.</w:t>
      </w:r>
    </w:p>
    <w:p w:rsidR="00E06C60" w:rsidRPr="0022513F" w:rsidRDefault="00E06C60" w:rsidP="0022513F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E06C60" w:rsidRPr="00225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13F"/>
    <w:rsid w:val="0022513F"/>
    <w:rsid w:val="00E0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34A2B6-2165-4F2E-B9BB-32B60D48D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2513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Company>MIZS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2020-04-08T06:07:00Z</dcterms:created>
  <dcterms:modified xsi:type="dcterms:W3CDTF">2020-04-08T06:08:00Z</dcterms:modified>
</cp:coreProperties>
</file>