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D93" w:rsidRDefault="00644320">
      <w:pPr>
        <w:rPr>
          <w:sz w:val="28"/>
          <w:szCs w:val="28"/>
        </w:rPr>
      </w:pPr>
      <w:r>
        <w:rPr>
          <w:sz w:val="28"/>
          <w:szCs w:val="28"/>
        </w:rPr>
        <w:t>23.4.2020</w:t>
      </w:r>
    </w:p>
    <w:p w:rsidR="00644320" w:rsidRDefault="00644320">
      <w:pPr>
        <w:rPr>
          <w:b/>
          <w:sz w:val="28"/>
          <w:szCs w:val="28"/>
        </w:rPr>
      </w:pPr>
      <w:r w:rsidRPr="00644320">
        <w:rPr>
          <w:b/>
          <w:sz w:val="28"/>
          <w:szCs w:val="28"/>
        </w:rPr>
        <w:t>SPO</w:t>
      </w:r>
    </w:p>
    <w:p w:rsidR="00644320" w:rsidRDefault="00644320">
      <w:pPr>
        <w:rPr>
          <w:sz w:val="28"/>
          <w:szCs w:val="28"/>
        </w:rPr>
      </w:pPr>
      <w:r>
        <w:rPr>
          <w:sz w:val="28"/>
          <w:szCs w:val="28"/>
        </w:rPr>
        <w:t>Današnja ura je sestavljena iz dveh delov.</w:t>
      </w:r>
    </w:p>
    <w:p w:rsidR="00644320" w:rsidRDefault="00644320">
      <w:pPr>
        <w:rPr>
          <w:sz w:val="28"/>
          <w:szCs w:val="28"/>
        </w:rPr>
      </w:pPr>
      <w:r>
        <w:rPr>
          <w:sz w:val="28"/>
          <w:szCs w:val="28"/>
        </w:rPr>
        <w:t>V prvem delu v učbeniku na str. 88 reši križanko.</w:t>
      </w:r>
    </w:p>
    <w:p w:rsidR="00644320" w:rsidRDefault="00644320">
      <w:pPr>
        <w:rPr>
          <w:sz w:val="28"/>
          <w:szCs w:val="28"/>
        </w:rPr>
      </w:pPr>
      <w:r>
        <w:rPr>
          <w:sz w:val="28"/>
          <w:szCs w:val="28"/>
        </w:rPr>
        <w:t>V drugem delu se ob 11.30 dobimo na video konferenci, kjer se bomo po dolgem času pozdravili in kakšno rekli ter ponovili snov po spodnjih vprašanjih. Če se komu ne uspe vključiti ali se pridruži kasneje pa naj na vprašanja ustno odgovori.</w:t>
      </w:r>
    </w:p>
    <w:p w:rsidR="00644320" w:rsidRDefault="00644320">
      <w:pPr>
        <w:rPr>
          <w:sz w:val="28"/>
          <w:szCs w:val="28"/>
        </w:rPr>
      </w:pPr>
      <w:r>
        <w:rPr>
          <w:sz w:val="28"/>
          <w:szCs w:val="28"/>
        </w:rPr>
        <w:t>Še povezava za video konferenco. Pri tem naj ti pomagajo starši.</w:t>
      </w:r>
    </w:p>
    <w:p w:rsidR="00177C5D" w:rsidRDefault="00177C5D">
      <w:pPr>
        <w:rPr>
          <w:sz w:val="28"/>
          <w:szCs w:val="28"/>
        </w:rPr>
      </w:pPr>
      <w:hyperlink r:id="rId4" w:history="1">
        <w:r w:rsidRPr="00044280">
          <w:rPr>
            <w:rStyle w:val="Hiperpovezava"/>
            <w:sz w:val="28"/>
            <w:szCs w:val="28"/>
          </w:rPr>
          <w:t>https://meetingsemea9.webex.com/meet/irena.cesen</w:t>
        </w:r>
      </w:hyperlink>
    </w:p>
    <w:p w:rsidR="00177C5D" w:rsidRDefault="00177C5D">
      <w:pPr>
        <w:rPr>
          <w:sz w:val="28"/>
          <w:szCs w:val="28"/>
        </w:rPr>
      </w:pPr>
    </w:p>
    <w:p w:rsidR="00177C5D" w:rsidRDefault="00177C5D">
      <w:pPr>
        <w:rPr>
          <w:sz w:val="28"/>
          <w:szCs w:val="28"/>
        </w:rPr>
      </w:pPr>
      <w:r>
        <w:rPr>
          <w:sz w:val="28"/>
          <w:szCs w:val="28"/>
        </w:rPr>
        <w:t>VPRAŠANJA</w:t>
      </w:r>
    </w:p>
    <w:p w:rsidR="00177C5D" w:rsidRDefault="00177C5D">
      <w:pPr>
        <w:rPr>
          <w:sz w:val="28"/>
          <w:szCs w:val="28"/>
        </w:rPr>
      </w:pPr>
      <w:r>
        <w:rPr>
          <w:sz w:val="28"/>
          <w:szCs w:val="28"/>
        </w:rPr>
        <w:t>1. Katere vrste naselij poznaš?</w:t>
      </w:r>
    </w:p>
    <w:p w:rsidR="00177C5D" w:rsidRDefault="00177C5D">
      <w:pPr>
        <w:rPr>
          <w:sz w:val="28"/>
          <w:szCs w:val="28"/>
        </w:rPr>
      </w:pPr>
      <w:r>
        <w:rPr>
          <w:sz w:val="28"/>
          <w:szCs w:val="28"/>
        </w:rPr>
        <w:t>2. Kakšna je razlika med vasjo in mestom?</w:t>
      </w:r>
    </w:p>
    <w:p w:rsidR="00177C5D" w:rsidRDefault="00177C5D">
      <w:pPr>
        <w:rPr>
          <w:sz w:val="28"/>
          <w:szCs w:val="28"/>
        </w:rPr>
      </w:pPr>
      <w:r>
        <w:rPr>
          <w:sz w:val="28"/>
          <w:szCs w:val="28"/>
        </w:rPr>
        <w:t>3. Katere vrste pokrajin poznaš?</w:t>
      </w:r>
    </w:p>
    <w:p w:rsidR="00177C5D" w:rsidRDefault="00177C5D">
      <w:pPr>
        <w:rPr>
          <w:sz w:val="28"/>
          <w:szCs w:val="28"/>
        </w:rPr>
      </w:pPr>
      <w:r>
        <w:rPr>
          <w:sz w:val="28"/>
          <w:szCs w:val="28"/>
        </w:rPr>
        <w:t>4. V kateri pokrajini živiš ti?</w:t>
      </w:r>
    </w:p>
    <w:p w:rsidR="00177C5D" w:rsidRDefault="00177C5D">
      <w:pPr>
        <w:rPr>
          <w:sz w:val="28"/>
          <w:szCs w:val="28"/>
        </w:rPr>
      </w:pPr>
      <w:r>
        <w:rPr>
          <w:sz w:val="28"/>
          <w:szCs w:val="28"/>
        </w:rPr>
        <w:t>5. Kaj pomeni orientirati se?</w:t>
      </w:r>
    </w:p>
    <w:p w:rsidR="00177C5D" w:rsidRDefault="00177C5D">
      <w:pPr>
        <w:rPr>
          <w:sz w:val="28"/>
          <w:szCs w:val="28"/>
        </w:rPr>
      </w:pPr>
      <w:r>
        <w:rPr>
          <w:sz w:val="28"/>
          <w:szCs w:val="28"/>
        </w:rPr>
        <w:t>6.</w:t>
      </w:r>
      <w:r w:rsidR="001B43E0">
        <w:rPr>
          <w:sz w:val="28"/>
          <w:szCs w:val="28"/>
        </w:rPr>
        <w:t xml:space="preserve"> </w:t>
      </w:r>
      <w:bookmarkStart w:id="0" w:name="_GoBack"/>
      <w:bookmarkEnd w:id="0"/>
      <w:r>
        <w:rPr>
          <w:sz w:val="28"/>
          <w:szCs w:val="28"/>
        </w:rPr>
        <w:t>Na kakšen način se lahko orientiramo?</w:t>
      </w:r>
    </w:p>
    <w:p w:rsidR="00177C5D" w:rsidRDefault="00177C5D">
      <w:pPr>
        <w:rPr>
          <w:sz w:val="28"/>
          <w:szCs w:val="28"/>
        </w:rPr>
      </w:pPr>
      <w:r>
        <w:rPr>
          <w:sz w:val="28"/>
          <w:szCs w:val="28"/>
        </w:rPr>
        <w:t>7. Naštej glavne strani neba? V katero smer se obrnemo ko se orientiramo?</w:t>
      </w:r>
    </w:p>
    <w:p w:rsidR="00177C5D" w:rsidRDefault="00177C5D">
      <w:pPr>
        <w:rPr>
          <w:sz w:val="28"/>
          <w:szCs w:val="28"/>
        </w:rPr>
      </w:pPr>
      <w:r>
        <w:rPr>
          <w:sz w:val="28"/>
          <w:szCs w:val="28"/>
        </w:rPr>
        <w:t>8. Kje je sever na zemljevidu?</w:t>
      </w:r>
    </w:p>
    <w:p w:rsidR="00177C5D" w:rsidRDefault="00177C5D">
      <w:pPr>
        <w:rPr>
          <w:sz w:val="28"/>
          <w:szCs w:val="28"/>
        </w:rPr>
      </w:pPr>
      <w:r>
        <w:rPr>
          <w:sz w:val="28"/>
          <w:szCs w:val="28"/>
        </w:rPr>
        <w:t xml:space="preserve">9. </w:t>
      </w:r>
      <w:r w:rsidR="001B43E0">
        <w:rPr>
          <w:sz w:val="28"/>
          <w:szCs w:val="28"/>
        </w:rPr>
        <w:t>Zakaj imajo zemljevidi legendo?</w:t>
      </w:r>
    </w:p>
    <w:p w:rsidR="001B43E0" w:rsidRDefault="001B43E0">
      <w:pPr>
        <w:rPr>
          <w:sz w:val="28"/>
          <w:szCs w:val="28"/>
        </w:rPr>
      </w:pPr>
      <w:r>
        <w:rPr>
          <w:sz w:val="28"/>
          <w:szCs w:val="28"/>
        </w:rPr>
        <w:t>10. Zakaj nam služijo določeni deli in organi telesa? ROKE, NOGE, KOSTI,    MIŠICE, SRCE, PLJUČA…</w:t>
      </w:r>
    </w:p>
    <w:p w:rsidR="001B43E0" w:rsidRDefault="001B43E0">
      <w:pPr>
        <w:rPr>
          <w:sz w:val="28"/>
          <w:szCs w:val="28"/>
        </w:rPr>
      </w:pPr>
      <w:r>
        <w:rPr>
          <w:sz w:val="28"/>
          <w:szCs w:val="28"/>
        </w:rPr>
        <w:t>11.Kaj zaznavamo s čutili, z očmi, ušesi…?</w:t>
      </w:r>
    </w:p>
    <w:p w:rsidR="001B43E0" w:rsidRPr="00644320" w:rsidRDefault="001B43E0">
      <w:pPr>
        <w:rPr>
          <w:sz w:val="28"/>
          <w:szCs w:val="28"/>
        </w:rPr>
      </w:pPr>
      <w:r>
        <w:rPr>
          <w:sz w:val="28"/>
          <w:szCs w:val="28"/>
        </w:rPr>
        <w:t>12.Ali smeš v šolo ko zboliš? Zakaj ne?</w:t>
      </w:r>
    </w:p>
    <w:sectPr w:rsidR="001B43E0" w:rsidRPr="00644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9D"/>
    <w:rsid w:val="00177C5D"/>
    <w:rsid w:val="001B43E0"/>
    <w:rsid w:val="003F5D9D"/>
    <w:rsid w:val="004D5A48"/>
    <w:rsid w:val="00644320"/>
    <w:rsid w:val="006C30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88E4"/>
  <w15:chartTrackingRefBased/>
  <w15:docId w15:val="{90ACF115-A2DF-47B1-8876-124A3044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77C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ingsemea9.webex.com/meet/irena.cese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159</Words>
  <Characters>909</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3</cp:revision>
  <dcterms:created xsi:type="dcterms:W3CDTF">2020-04-22T10:58:00Z</dcterms:created>
  <dcterms:modified xsi:type="dcterms:W3CDTF">2020-04-22T11:27:00Z</dcterms:modified>
</cp:coreProperties>
</file>