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BA" w:rsidRDefault="001B7FA3" w:rsidP="001B7FA3">
      <w:pPr>
        <w:spacing w:after="0" w:line="360" w:lineRule="auto"/>
        <w:rPr>
          <w:rFonts w:ascii="Arial" w:hAnsi="Arial" w:cs="Arial"/>
          <w:sz w:val="24"/>
          <w:szCs w:val="24"/>
        </w:rPr>
      </w:pPr>
      <w:r>
        <w:rPr>
          <w:rFonts w:ascii="Arial" w:hAnsi="Arial" w:cs="Arial"/>
          <w:sz w:val="24"/>
          <w:szCs w:val="24"/>
        </w:rPr>
        <w:t>Učenci, pozdravljeni!</w:t>
      </w:r>
    </w:p>
    <w:p w:rsidR="001B7FA3" w:rsidRDefault="001B7FA3" w:rsidP="001B7FA3">
      <w:pPr>
        <w:spacing w:after="0" w:line="360" w:lineRule="auto"/>
        <w:rPr>
          <w:rFonts w:ascii="Arial" w:hAnsi="Arial" w:cs="Arial"/>
          <w:sz w:val="24"/>
          <w:szCs w:val="24"/>
        </w:rPr>
      </w:pPr>
    </w:p>
    <w:p w:rsidR="001B7FA3" w:rsidRDefault="001B7FA3" w:rsidP="001B7FA3">
      <w:pPr>
        <w:spacing w:after="0" w:line="360" w:lineRule="auto"/>
        <w:rPr>
          <w:rFonts w:ascii="Arial" w:hAnsi="Arial" w:cs="Arial"/>
          <w:sz w:val="24"/>
          <w:szCs w:val="24"/>
        </w:rPr>
      </w:pPr>
      <w:r>
        <w:rPr>
          <w:rFonts w:ascii="Arial" w:hAnsi="Arial" w:cs="Arial"/>
          <w:sz w:val="24"/>
          <w:szCs w:val="24"/>
        </w:rPr>
        <w:t>Pred nami je četrti teden pouka na daljavo. Sedaj bi bil že čas, da se kaj vidimo. Kaj pravite?</w:t>
      </w:r>
    </w:p>
    <w:p w:rsidR="001B7FA3" w:rsidRDefault="001B7FA3" w:rsidP="001B7FA3">
      <w:pPr>
        <w:spacing w:after="0" w:line="360" w:lineRule="auto"/>
        <w:rPr>
          <w:rFonts w:ascii="Arial" w:hAnsi="Arial" w:cs="Arial"/>
          <w:sz w:val="24"/>
          <w:szCs w:val="24"/>
        </w:rPr>
      </w:pPr>
      <w:r>
        <w:rPr>
          <w:rFonts w:ascii="Arial" w:hAnsi="Arial" w:cs="Arial"/>
          <w:sz w:val="24"/>
          <w:szCs w:val="24"/>
        </w:rPr>
        <w:t xml:space="preserve">Pošiljam vam učno snov za </w:t>
      </w:r>
      <w:r>
        <w:rPr>
          <w:rFonts w:ascii="Arial" w:hAnsi="Arial" w:cs="Arial"/>
          <w:b/>
          <w:sz w:val="24"/>
          <w:szCs w:val="24"/>
        </w:rPr>
        <w:t>ponedeljek</w:t>
      </w:r>
      <w:r>
        <w:rPr>
          <w:rFonts w:ascii="Arial" w:hAnsi="Arial" w:cs="Arial"/>
          <w:sz w:val="24"/>
          <w:szCs w:val="24"/>
        </w:rPr>
        <w:t xml:space="preserve">. </w:t>
      </w:r>
    </w:p>
    <w:p w:rsidR="001B7FA3" w:rsidRDefault="001B7FA3" w:rsidP="001B7FA3">
      <w:pPr>
        <w:spacing w:after="0" w:line="360" w:lineRule="auto"/>
        <w:jc w:val="right"/>
        <w:rPr>
          <w:rFonts w:ascii="Arial" w:hAnsi="Arial" w:cs="Arial"/>
          <w:sz w:val="24"/>
          <w:szCs w:val="24"/>
        </w:rPr>
      </w:pPr>
      <w:r>
        <w:rPr>
          <w:rFonts w:ascii="Arial" w:hAnsi="Arial" w:cs="Arial"/>
          <w:sz w:val="24"/>
          <w:szCs w:val="24"/>
        </w:rPr>
        <w:t>Učiteljica Barbara</w:t>
      </w:r>
    </w:p>
    <w:p w:rsidR="001B7FA3" w:rsidRDefault="001B7FA3" w:rsidP="001B7FA3">
      <w:pPr>
        <w:spacing w:after="0" w:line="360" w:lineRule="auto"/>
        <w:jc w:val="right"/>
        <w:rPr>
          <w:rFonts w:ascii="Arial" w:hAnsi="Arial" w:cs="Arial"/>
          <w:sz w:val="24"/>
          <w:szCs w:val="24"/>
        </w:rPr>
      </w:pPr>
    </w:p>
    <w:p w:rsidR="001B7FA3" w:rsidRDefault="001B7FA3" w:rsidP="001B7FA3">
      <w:pPr>
        <w:spacing w:after="0" w:line="360" w:lineRule="auto"/>
        <w:jc w:val="right"/>
        <w:rPr>
          <w:rFonts w:ascii="Arial" w:hAnsi="Arial" w:cs="Arial"/>
          <w:sz w:val="24"/>
          <w:szCs w:val="24"/>
        </w:rPr>
      </w:pPr>
    </w:p>
    <w:p w:rsidR="001E0022" w:rsidRDefault="001E0022" w:rsidP="001B7FA3">
      <w:pPr>
        <w:spacing w:after="0" w:line="360" w:lineRule="auto"/>
        <w:jc w:val="right"/>
        <w:rPr>
          <w:rFonts w:ascii="Arial" w:hAnsi="Arial" w:cs="Arial"/>
          <w:sz w:val="24"/>
          <w:szCs w:val="24"/>
        </w:rPr>
      </w:pPr>
    </w:p>
    <w:p w:rsidR="001B7FA3" w:rsidRDefault="001B7FA3" w:rsidP="001B7FA3">
      <w:pPr>
        <w:spacing w:after="0" w:line="360" w:lineRule="auto"/>
        <w:jc w:val="center"/>
        <w:rPr>
          <w:rFonts w:ascii="Arial" w:hAnsi="Arial" w:cs="Arial"/>
          <w:b/>
          <w:sz w:val="24"/>
          <w:szCs w:val="24"/>
        </w:rPr>
      </w:pPr>
      <w:r>
        <w:rPr>
          <w:rFonts w:ascii="Arial" w:hAnsi="Arial" w:cs="Arial"/>
          <w:b/>
          <w:sz w:val="24"/>
          <w:szCs w:val="24"/>
        </w:rPr>
        <w:t>SLOVENŠČINA</w:t>
      </w:r>
    </w:p>
    <w:p w:rsidR="001E0022" w:rsidRDefault="001E0022" w:rsidP="001B7FA3">
      <w:pPr>
        <w:spacing w:after="0" w:line="360" w:lineRule="auto"/>
        <w:rPr>
          <w:rFonts w:ascii="Arial" w:hAnsi="Arial" w:cs="Arial"/>
          <w:sz w:val="24"/>
          <w:szCs w:val="24"/>
        </w:rPr>
      </w:pPr>
    </w:p>
    <w:p w:rsidR="001B7FA3" w:rsidRDefault="001B7FA3" w:rsidP="001B7FA3">
      <w:pPr>
        <w:spacing w:after="0" w:line="360" w:lineRule="auto"/>
        <w:rPr>
          <w:rFonts w:ascii="Arial" w:hAnsi="Arial" w:cs="Arial"/>
          <w:sz w:val="24"/>
          <w:szCs w:val="24"/>
        </w:rPr>
      </w:pPr>
      <w:r>
        <w:rPr>
          <w:rFonts w:ascii="Arial" w:hAnsi="Arial" w:cs="Arial"/>
          <w:sz w:val="24"/>
          <w:szCs w:val="24"/>
        </w:rPr>
        <w:t xml:space="preserve">Današnji uri slovenščine bomo namenili Trdinovi bajki, z naslovom </w:t>
      </w:r>
      <w:r>
        <w:rPr>
          <w:rFonts w:ascii="Arial" w:hAnsi="Arial" w:cs="Arial"/>
          <w:i/>
          <w:sz w:val="24"/>
          <w:szCs w:val="24"/>
        </w:rPr>
        <w:t>Vila</w:t>
      </w:r>
      <w:r>
        <w:rPr>
          <w:rFonts w:ascii="Arial" w:hAnsi="Arial" w:cs="Arial"/>
          <w:sz w:val="24"/>
          <w:szCs w:val="24"/>
        </w:rPr>
        <w:t xml:space="preserve">. Bajka je ljudska pripoved o nenavadnih pojavih, dogodkih in bitji, ki nimajo le človeških lastnosti. </w:t>
      </w:r>
    </w:p>
    <w:p w:rsidR="001B7FA3" w:rsidRDefault="001B7FA3" w:rsidP="001B7FA3">
      <w:pPr>
        <w:spacing w:after="0" w:line="360" w:lineRule="auto"/>
        <w:rPr>
          <w:rFonts w:ascii="Arial" w:hAnsi="Arial" w:cs="Arial"/>
          <w:sz w:val="24"/>
          <w:szCs w:val="24"/>
        </w:rPr>
      </w:pPr>
      <w:r>
        <w:rPr>
          <w:rFonts w:ascii="Arial" w:hAnsi="Arial" w:cs="Arial"/>
          <w:sz w:val="24"/>
          <w:szCs w:val="24"/>
        </w:rPr>
        <w:t xml:space="preserve">Najprej odpri berilo na strani 142 in ustno naredi dejavnost pred branjem (premisli, kako bi izpolnil oba kartončka). Nato preberi odlomek, ki se nahaja na straneh 142 in 143. Besedilo je zapisano v starinskem slogu, zato sem ti naredila </w:t>
      </w:r>
      <w:r>
        <w:rPr>
          <w:rFonts w:ascii="Arial" w:hAnsi="Arial" w:cs="Arial"/>
          <w:i/>
          <w:sz w:val="24"/>
          <w:szCs w:val="24"/>
        </w:rPr>
        <w:t>slovarček</w:t>
      </w:r>
      <w:r>
        <w:rPr>
          <w:rFonts w:ascii="Arial" w:hAnsi="Arial" w:cs="Arial"/>
          <w:sz w:val="24"/>
          <w:szCs w:val="24"/>
        </w:rPr>
        <w:t xml:space="preserve">, ki ti bo v pomoč pri branju. </w:t>
      </w:r>
    </w:p>
    <w:p w:rsidR="001E0022" w:rsidRDefault="001E0022" w:rsidP="001B7FA3">
      <w:pPr>
        <w:spacing w:after="0" w:line="360" w:lineRule="auto"/>
        <w:rPr>
          <w:rFonts w:ascii="Arial" w:hAnsi="Arial" w:cs="Arial"/>
          <w:b/>
          <w:sz w:val="24"/>
          <w:szCs w:val="24"/>
        </w:rPr>
      </w:pPr>
    </w:p>
    <w:p w:rsidR="001B7FA3" w:rsidRDefault="001B7FA3" w:rsidP="001B7FA3">
      <w:pPr>
        <w:spacing w:after="0" w:line="360" w:lineRule="auto"/>
        <w:rPr>
          <w:rFonts w:ascii="Arial" w:hAnsi="Arial" w:cs="Arial"/>
          <w:b/>
          <w:sz w:val="24"/>
          <w:szCs w:val="24"/>
        </w:rPr>
      </w:pPr>
      <w:r>
        <w:rPr>
          <w:rFonts w:ascii="Arial" w:hAnsi="Arial" w:cs="Arial"/>
          <w:b/>
          <w:sz w:val="24"/>
          <w:szCs w:val="24"/>
        </w:rPr>
        <w:t xml:space="preserve">Slovarček manj znanih besed: </w:t>
      </w:r>
    </w:p>
    <w:p w:rsidR="001E0022" w:rsidRDefault="001E0022" w:rsidP="00807655">
      <w:pPr>
        <w:pStyle w:val="Odstavekseznama"/>
        <w:numPr>
          <w:ilvl w:val="0"/>
          <w:numId w:val="2"/>
        </w:numPr>
        <w:spacing w:after="0" w:line="360" w:lineRule="auto"/>
        <w:rPr>
          <w:rFonts w:ascii="Arial" w:hAnsi="Arial" w:cs="Arial"/>
          <w:sz w:val="24"/>
          <w:szCs w:val="24"/>
        </w:rPr>
        <w:sectPr w:rsidR="001E0022">
          <w:pgSz w:w="11906" w:h="16838"/>
          <w:pgMar w:top="1417" w:right="1417" w:bottom="1417" w:left="1417" w:header="708" w:footer="708" w:gutter="0"/>
          <w:cols w:space="708"/>
          <w:docGrid w:linePitch="360"/>
        </w:sectPr>
      </w:pPr>
    </w:p>
    <w:p w:rsidR="001B7FA3"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možiti – poročiti,</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truplo – telo, </w:t>
      </w:r>
    </w:p>
    <w:p w:rsidR="00807655" w:rsidRP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jako marljivo – zelo pridno,</w:t>
      </w:r>
      <w:r w:rsidRPr="00807655">
        <w:rPr>
          <w:rFonts w:ascii="Arial" w:hAnsi="Arial" w:cs="Arial"/>
          <w:sz w:val="24"/>
          <w:szCs w:val="24"/>
        </w:rPr>
        <w:t xml:space="preserve"> </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o zarji – ob sončnem vzhodu,</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zapazile – opazile, </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ogibale – izogibale, </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dasiravno – čeprav,</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o priliki – ob priliki (priložnosti),</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povšeči – všeč,</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čuje – sliši, </w:t>
      </w:r>
    </w:p>
    <w:p w:rsidR="00807655" w:rsidRDefault="00807655"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gorje si ga tistemu – žal je bilo tistemu</w:t>
      </w:r>
    </w:p>
    <w:p w:rsidR="001E0022" w:rsidRPr="001E0022" w:rsidRDefault="00807655" w:rsidP="001E0022">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zvedavosti – radovednosti, </w:t>
      </w:r>
    </w:p>
    <w:p w:rsidR="001E0022" w:rsidRPr="001E0022" w:rsidRDefault="00807655" w:rsidP="001E0022">
      <w:pPr>
        <w:pStyle w:val="Odstavekseznama"/>
        <w:numPr>
          <w:ilvl w:val="0"/>
          <w:numId w:val="2"/>
        </w:numPr>
        <w:spacing w:after="0" w:line="360" w:lineRule="auto"/>
        <w:rPr>
          <w:rFonts w:ascii="Arial" w:hAnsi="Arial" w:cs="Arial"/>
          <w:sz w:val="24"/>
          <w:szCs w:val="24"/>
        </w:rPr>
      </w:pPr>
      <w:r>
        <w:rPr>
          <w:rFonts w:ascii="Arial" w:hAnsi="Arial" w:cs="Arial"/>
          <w:sz w:val="24"/>
          <w:szCs w:val="24"/>
        </w:rPr>
        <w:t>kolo – ljudski ples v krogu,</w:t>
      </w:r>
    </w:p>
    <w:p w:rsidR="00807655" w:rsidRDefault="00B205F8"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gorskih </w:t>
      </w:r>
      <w:proofErr w:type="spellStart"/>
      <w:r>
        <w:rPr>
          <w:rFonts w:ascii="Arial" w:hAnsi="Arial" w:cs="Arial"/>
          <w:sz w:val="24"/>
          <w:szCs w:val="24"/>
        </w:rPr>
        <w:t>zelih</w:t>
      </w:r>
      <w:proofErr w:type="spellEnd"/>
      <w:r>
        <w:rPr>
          <w:rFonts w:ascii="Arial" w:hAnsi="Arial" w:cs="Arial"/>
          <w:sz w:val="24"/>
          <w:szCs w:val="24"/>
        </w:rPr>
        <w:t xml:space="preserve"> – gorskih rastlinah, </w:t>
      </w:r>
    </w:p>
    <w:p w:rsidR="00B205F8" w:rsidRDefault="00B205F8"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uživale – jedle,</w:t>
      </w:r>
    </w:p>
    <w:p w:rsidR="00B205F8" w:rsidRDefault="00B205F8"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brez milosti – brez sočutja, </w:t>
      </w:r>
    </w:p>
    <w:p w:rsidR="00B205F8" w:rsidRDefault="00B205F8" w:rsidP="00807655">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zaslediti – odkriti, </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kvar in pogubo – škodo in izgubo,</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okoristiti – pridobiti si ugodnosti, </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mladež – mladina,</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neoskrunjena – nepokvarjena,</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dragotine – dragocenosti, </w:t>
      </w:r>
    </w:p>
    <w:p w:rsidR="00B205F8" w:rsidRDefault="00B205F8" w:rsidP="00B205F8">
      <w:pPr>
        <w:pStyle w:val="Odstavekseznama"/>
        <w:numPr>
          <w:ilvl w:val="0"/>
          <w:numId w:val="2"/>
        </w:numPr>
        <w:spacing w:after="0" w:line="360" w:lineRule="auto"/>
        <w:rPr>
          <w:rFonts w:ascii="Arial" w:hAnsi="Arial" w:cs="Arial"/>
          <w:sz w:val="24"/>
          <w:szCs w:val="24"/>
        </w:rPr>
      </w:pPr>
      <w:r>
        <w:rPr>
          <w:rFonts w:ascii="Arial" w:hAnsi="Arial" w:cs="Arial"/>
          <w:sz w:val="24"/>
          <w:szCs w:val="24"/>
        </w:rPr>
        <w:t xml:space="preserve">jazbina – jazbečji brlog, </w:t>
      </w:r>
    </w:p>
    <w:p w:rsidR="00B205F8" w:rsidRDefault="00B205F8" w:rsidP="001E0022">
      <w:pPr>
        <w:pStyle w:val="Odstavekseznama"/>
        <w:numPr>
          <w:ilvl w:val="0"/>
          <w:numId w:val="2"/>
        </w:numPr>
        <w:spacing w:after="0" w:line="360" w:lineRule="auto"/>
        <w:rPr>
          <w:rFonts w:ascii="Arial" w:hAnsi="Arial" w:cs="Arial"/>
          <w:sz w:val="24"/>
          <w:szCs w:val="24"/>
        </w:rPr>
      </w:pPr>
      <w:r>
        <w:rPr>
          <w:rFonts w:ascii="Arial" w:hAnsi="Arial" w:cs="Arial"/>
          <w:sz w:val="24"/>
          <w:szCs w:val="24"/>
        </w:rPr>
        <w:t>nameril –</w:t>
      </w:r>
      <w:r w:rsidR="001E0022">
        <w:rPr>
          <w:rFonts w:ascii="Arial" w:hAnsi="Arial" w:cs="Arial"/>
          <w:sz w:val="24"/>
          <w:szCs w:val="24"/>
        </w:rPr>
        <w:t xml:space="preserve"> namenil. </w:t>
      </w:r>
    </w:p>
    <w:p w:rsidR="001E0022" w:rsidRDefault="001E0022">
      <w:pPr>
        <w:rPr>
          <w:rFonts w:ascii="Arial" w:hAnsi="Arial" w:cs="Arial"/>
          <w:sz w:val="24"/>
          <w:szCs w:val="24"/>
        </w:rPr>
        <w:sectPr w:rsidR="001E0022" w:rsidSect="001E0022">
          <w:type w:val="continuous"/>
          <w:pgSz w:w="11906" w:h="16838"/>
          <w:pgMar w:top="1417" w:right="1417" w:bottom="1417" w:left="1417" w:header="708" w:footer="708" w:gutter="0"/>
          <w:cols w:num="2" w:space="708"/>
          <w:docGrid w:linePitch="360"/>
        </w:sectPr>
      </w:pPr>
    </w:p>
    <w:p w:rsidR="001E0022" w:rsidRDefault="001E0022" w:rsidP="001E0022">
      <w:pPr>
        <w:spacing w:after="0" w:line="360" w:lineRule="auto"/>
        <w:rPr>
          <w:rFonts w:ascii="Arial" w:hAnsi="Arial" w:cs="Arial"/>
          <w:sz w:val="24"/>
          <w:szCs w:val="24"/>
        </w:rPr>
      </w:pPr>
      <w:r>
        <w:rPr>
          <w:rFonts w:ascii="Arial" w:hAnsi="Arial" w:cs="Arial"/>
          <w:sz w:val="24"/>
          <w:szCs w:val="24"/>
        </w:rPr>
        <w:lastRenderedPageBreak/>
        <w:t>Ustno odgovori na 2., 3.</w:t>
      </w:r>
      <w:r w:rsidR="00361AB3">
        <w:rPr>
          <w:rFonts w:ascii="Arial" w:hAnsi="Arial" w:cs="Arial"/>
          <w:sz w:val="24"/>
          <w:szCs w:val="24"/>
        </w:rPr>
        <w:t>,</w:t>
      </w:r>
      <w:r>
        <w:rPr>
          <w:rFonts w:ascii="Arial" w:hAnsi="Arial" w:cs="Arial"/>
          <w:sz w:val="24"/>
          <w:szCs w:val="24"/>
        </w:rPr>
        <w:t xml:space="preserve"> 4. in 5. vprašanje, ki se nahajajo pod rubriko </w:t>
      </w:r>
      <w:r>
        <w:rPr>
          <w:rFonts w:ascii="Arial" w:hAnsi="Arial" w:cs="Arial"/>
          <w:i/>
          <w:sz w:val="24"/>
          <w:szCs w:val="24"/>
        </w:rPr>
        <w:t>DEJAVNOSTI PO BRANJU</w:t>
      </w:r>
      <w:r>
        <w:rPr>
          <w:rFonts w:ascii="Arial" w:hAnsi="Arial" w:cs="Arial"/>
          <w:sz w:val="24"/>
          <w:szCs w:val="24"/>
        </w:rPr>
        <w:t xml:space="preserve">. </w:t>
      </w:r>
    </w:p>
    <w:p w:rsidR="000E1520" w:rsidRDefault="001E0022" w:rsidP="001E0022">
      <w:pPr>
        <w:spacing w:after="0" w:line="360" w:lineRule="auto"/>
        <w:rPr>
          <w:rFonts w:ascii="Arial" w:hAnsi="Arial" w:cs="Arial"/>
          <w:sz w:val="24"/>
          <w:szCs w:val="24"/>
        </w:rPr>
      </w:pPr>
      <w:r>
        <w:rPr>
          <w:rFonts w:ascii="Arial" w:hAnsi="Arial" w:cs="Arial"/>
          <w:sz w:val="24"/>
          <w:szCs w:val="24"/>
        </w:rPr>
        <w:t>Nato pa nada</w:t>
      </w:r>
      <w:r w:rsidR="000E1520">
        <w:rPr>
          <w:rFonts w:ascii="Arial" w:hAnsi="Arial" w:cs="Arial"/>
          <w:sz w:val="24"/>
          <w:szCs w:val="24"/>
        </w:rPr>
        <w:t xml:space="preserve">ljuj zgodbo. </w:t>
      </w:r>
    </w:p>
    <w:p w:rsidR="001E0022" w:rsidRDefault="000E1520" w:rsidP="001E0022">
      <w:pPr>
        <w:spacing w:after="0" w:line="360" w:lineRule="auto"/>
        <w:rPr>
          <w:rFonts w:ascii="Arial" w:hAnsi="Arial" w:cs="Arial"/>
          <w:i/>
          <w:sz w:val="24"/>
          <w:szCs w:val="24"/>
        </w:rPr>
      </w:pPr>
      <w:r>
        <w:rPr>
          <w:rFonts w:ascii="Arial" w:hAnsi="Arial" w:cs="Arial"/>
          <w:i/>
          <w:sz w:val="24"/>
          <w:szCs w:val="24"/>
        </w:rPr>
        <w:t xml:space="preserve">Nekega jutra, bilo je ob zarji, smo s starši pokukali iz šotorov ob jezeru, kjer smo taborili. Pomel/Pomela sem si oči, zakaj tam daleč sredi vode se je nekaj zableščalo. Iz vode se je pognala zlatolasa deklica. </w:t>
      </w:r>
    </w:p>
    <w:p w:rsidR="000E1520" w:rsidRDefault="000E1520" w:rsidP="001E0022">
      <w:pPr>
        <w:spacing w:after="0" w:line="360" w:lineRule="auto"/>
        <w:rPr>
          <w:rFonts w:ascii="Arial" w:hAnsi="Arial" w:cs="Arial"/>
          <w:sz w:val="24"/>
          <w:szCs w:val="24"/>
        </w:rPr>
      </w:pPr>
      <w:r>
        <w:rPr>
          <w:rFonts w:ascii="Arial" w:hAnsi="Arial" w:cs="Arial"/>
          <w:sz w:val="24"/>
          <w:szCs w:val="24"/>
        </w:rPr>
        <w:t xml:space="preserve">Začetek zgodbe prepiši v zvezek za književnost/umetnost in jo nadaljuj. Zgodba naj bo zanimiva. Pazi na odstavke (uvod, jedro, zaključek), pisavo, pravopis. Zgodba mora imeti tudi naslov, ki si ga sam izmisliš. Ko končaš, zgodbo poslikaj in mi jo pošlji na moj elektronski naslov. </w:t>
      </w:r>
    </w:p>
    <w:p w:rsidR="000E1520" w:rsidRDefault="000E1520" w:rsidP="001E0022">
      <w:pPr>
        <w:spacing w:after="0" w:line="360" w:lineRule="auto"/>
        <w:rPr>
          <w:rFonts w:ascii="Arial" w:hAnsi="Arial" w:cs="Arial"/>
          <w:sz w:val="24"/>
          <w:szCs w:val="24"/>
        </w:rPr>
      </w:pPr>
    </w:p>
    <w:p w:rsidR="000E1520" w:rsidRDefault="000E1520" w:rsidP="001E0022">
      <w:pPr>
        <w:spacing w:after="0" w:line="360" w:lineRule="auto"/>
        <w:rPr>
          <w:rFonts w:ascii="Arial" w:hAnsi="Arial" w:cs="Arial"/>
          <w:sz w:val="24"/>
          <w:szCs w:val="24"/>
        </w:rPr>
      </w:pPr>
    </w:p>
    <w:p w:rsidR="000E1520" w:rsidRDefault="000E1520" w:rsidP="001E0022">
      <w:pPr>
        <w:spacing w:after="0" w:line="360" w:lineRule="auto"/>
        <w:rPr>
          <w:rFonts w:ascii="Arial" w:hAnsi="Arial" w:cs="Arial"/>
          <w:sz w:val="24"/>
          <w:szCs w:val="24"/>
        </w:rPr>
      </w:pPr>
    </w:p>
    <w:p w:rsidR="000E1520" w:rsidRDefault="000E1520" w:rsidP="000E1520">
      <w:pPr>
        <w:spacing w:after="0" w:line="360" w:lineRule="auto"/>
        <w:jc w:val="center"/>
        <w:rPr>
          <w:rFonts w:ascii="Arial" w:hAnsi="Arial" w:cs="Arial"/>
          <w:b/>
          <w:sz w:val="24"/>
          <w:szCs w:val="24"/>
        </w:rPr>
      </w:pPr>
      <w:r>
        <w:rPr>
          <w:rFonts w:ascii="Arial" w:hAnsi="Arial" w:cs="Arial"/>
          <w:b/>
          <w:sz w:val="24"/>
          <w:szCs w:val="24"/>
        </w:rPr>
        <w:t>MATEMATIKA</w:t>
      </w:r>
    </w:p>
    <w:p w:rsidR="000E1520" w:rsidRDefault="000E1520" w:rsidP="000E1520">
      <w:pPr>
        <w:spacing w:after="0" w:line="360" w:lineRule="auto"/>
        <w:jc w:val="center"/>
        <w:rPr>
          <w:rFonts w:ascii="Arial" w:hAnsi="Arial" w:cs="Arial"/>
          <w:b/>
          <w:sz w:val="24"/>
          <w:szCs w:val="24"/>
        </w:rPr>
      </w:pPr>
    </w:p>
    <w:p w:rsidR="000E1520" w:rsidRDefault="000E1520" w:rsidP="000E1520">
      <w:pPr>
        <w:spacing w:after="0" w:line="360" w:lineRule="auto"/>
        <w:rPr>
          <w:rFonts w:ascii="Arial" w:hAnsi="Arial" w:cs="Arial"/>
          <w:sz w:val="24"/>
          <w:szCs w:val="24"/>
        </w:rPr>
      </w:pPr>
      <w:r>
        <w:rPr>
          <w:rFonts w:ascii="Arial" w:hAnsi="Arial" w:cs="Arial"/>
          <w:sz w:val="24"/>
          <w:szCs w:val="24"/>
        </w:rPr>
        <w:t xml:space="preserve">V priponki se nahaja delovni list. Naloge prepiši v matematični zvezek (s kvadratki) in jih reši. Pošiljam ti tudi rešitve, da boš lahko preveril svoje znanje. </w:t>
      </w:r>
    </w:p>
    <w:p w:rsidR="00885B8F" w:rsidRDefault="00885B8F" w:rsidP="000E1520">
      <w:pPr>
        <w:spacing w:after="0" w:line="360" w:lineRule="auto"/>
        <w:rPr>
          <w:rFonts w:ascii="Arial" w:hAnsi="Arial" w:cs="Arial"/>
          <w:sz w:val="24"/>
          <w:szCs w:val="24"/>
        </w:rPr>
      </w:pPr>
    </w:p>
    <w:p w:rsidR="00885B8F" w:rsidRDefault="00885B8F" w:rsidP="000E1520">
      <w:pPr>
        <w:spacing w:after="0" w:line="360" w:lineRule="auto"/>
        <w:rPr>
          <w:rFonts w:ascii="Arial" w:hAnsi="Arial" w:cs="Arial"/>
          <w:sz w:val="24"/>
          <w:szCs w:val="24"/>
        </w:rPr>
      </w:pPr>
    </w:p>
    <w:p w:rsidR="00885B8F" w:rsidRPr="000E1520" w:rsidRDefault="00885B8F" w:rsidP="000E1520">
      <w:pPr>
        <w:spacing w:after="0" w:line="360" w:lineRule="auto"/>
        <w:rPr>
          <w:rFonts w:ascii="Arial" w:hAnsi="Arial" w:cs="Arial"/>
          <w:sz w:val="24"/>
          <w:szCs w:val="24"/>
        </w:rPr>
      </w:pPr>
    </w:p>
    <w:p w:rsidR="00885B8F" w:rsidRDefault="00885B8F" w:rsidP="00885B8F">
      <w:pPr>
        <w:jc w:val="center"/>
        <w:rPr>
          <w:rFonts w:ascii="Arial" w:hAnsi="Arial" w:cs="Arial"/>
          <w:b/>
          <w:sz w:val="24"/>
          <w:szCs w:val="24"/>
        </w:rPr>
      </w:pPr>
      <w:r>
        <w:rPr>
          <w:rFonts w:ascii="Arial" w:hAnsi="Arial" w:cs="Arial"/>
          <w:b/>
          <w:sz w:val="24"/>
          <w:szCs w:val="24"/>
        </w:rPr>
        <w:t>DRUŽBA</w:t>
      </w:r>
    </w:p>
    <w:p w:rsidR="00885B8F" w:rsidRDefault="00885B8F" w:rsidP="00885B8F">
      <w:pPr>
        <w:jc w:val="center"/>
        <w:rPr>
          <w:rFonts w:ascii="Arial" w:hAnsi="Arial" w:cs="Arial"/>
          <w:b/>
          <w:sz w:val="24"/>
          <w:szCs w:val="24"/>
        </w:rPr>
      </w:pPr>
    </w:p>
    <w:p w:rsidR="00885B8F" w:rsidRPr="00774580" w:rsidRDefault="00885B8F" w:rsidP="00885B8F">
      <w:pPr>
        <w:pStyle w:val="Navadensplet"/>
        <w:spacing w:before="0" w:beforeAutospacing="0" w:after="0" w:afterAutospacing="0" w:line="360" w:lineRule="auto"/>
        <w:rPr>
          <w:rFonts w:ascii="Arial" w:hAnsi="Arial" w:cs="Arial"/>
        </w:rPr>
      </w:pPr>
      <w:r>
        <w:rPr>
          <w:rFonts w:ascii="Arial" w:hAnsi="Arial" w:cs="Arial"/>
        </w:rPr>
        <w:t>Sledi navodilom:</w:t>
      </w:r>
    </w:p>
    <w:p w:rsidR="00885B8F" w:rsidRPr="00774580" w:rsidRDefault="00885B8F" w:rsidP="00885B8F">
      <w:pPr>
        <w:pStyle w:val="Navadensplet"/>
        <w:spacing w:before="0" w:beforeAutospacing="0" w:after="0" w:afterAutospacing="0" w:line="360" w:lineRule="auto"/>
        <w:rPr>
          <w:rFonts w:ascii="Arial" w:hAnsi="Arial" w:cs="Arial"/>
        </w:rPr>
      </w:pPr>
      <w:r w:rsidRPr="00774580">
        <w:rPr>
          <w:rFonts w:ascii="Arial" w:hAnsi="Arial" w:cs="Arial"/>
        </w:rPr>
        <w:t>- prijavi se v portal Radovednih 5,</w:t>
      </w:r>
    </w:p>
    <w:p w:rsidR="00885B8F" w:rsidRPr="00774580" w:rsidRDefault="00885B8F" w:rsidP="00885B8F">
      <w:pPr>
        <w:pStyle w:val="Navadensplet"/>
        <w:spacing w:before="0" w:beforeAutospacing="0" w:after="0" w:afterAutospacing="0" w:line="360" w:lineRule="auto"/>
        <w:rPr>
          <w:rFonts w:ascii="Arial" w:hAnsi="Arial" w:cs="Arial"/>
        </w:rPr>
      </w:pPr>
      <w:r w:rsidRPr="00774580">
        <w:rPr>
          <w:rFonts w:ascii="Arial" w:hAnsi="Arial" w:cs="Arial"/>
        </w:rPr>
        <w:t>- v zgornjem desnem kotu klikni število 4 (to pomeni 4. razred),</w:t>
      </w:r>
    </w:p>
    <w:p w:rsidR="00885B8F" w:rsidRPr="00774580" w:rsidRDefault="00885B8F" w:rsidP="00885B8F">
      <w:pPr>
        <w:pStyle w:val="Navadensplet"/>
        <w:spacing w:before="0" w:beforeAutospacing="0" w:after="0" w:afterAutospacing="0" w:line="360" w:lineRule="auto"/>
        <w:rPr>
          <w:rFonts w:ascii="Arial" w:hAnsi="Arial" w:cs="Arial"/>
        </w:rPr>
      </w:pPr>
      <w:r>
        <w:rPr>
          <w:rFonts w:ascii="Arial" w:hAnsi="Arial" w:cs="Arial"/>
        </w:rPr>
        <w:t>- izberi družba</w:t>
      </w:r>
      <w:r w:rsidRPr="00774580">
        <w:rPr>
          <w:rFonts w:ascii="Arial" w:hAnsi="Arial" w:cs="Arial"/>
        </w:rPr>
        <w:t>,</w:t>
      </w:r>
    </w:p>
    <w:p w:rsidR="00885B8F" w:rsidRPr="00774580" w:rsidRDefault="00885B8F" w:rsidP="00885B8F">
      <w:pPr>
        <w:pStyle w:val="Navadensplet"/>
        <w:spacing w:before="0" w:beforeAutospacing="0" w:after="0" w:afterAutospacing="0" w:line="360" w:lineRule="auto"/>
        <w:rPr>
          <w:rFonts w:ascii="Arial" w:hAnsi="Arial" w:cs="Arial"/>
        </w:rPr>
      </w:pPr>
      <w:r w:rsidRPr="00774580">
        <w:rPr>
          <w:rFonts w:ascii="Arial" w:hAnsi="Arial" w:cs="Arial"/>
        </w:rPr>
        <w:t>- izberi interaktivno gradivo z multimedijsko vsebino (skrajno desno),</w:t>
      </w:r>
    </w:p>
    <w:p w:rsidR="00885B8F" w:rsidRDefault="00885B8F" w:rsidP="00885B8F">
      <w:pPr>
        <w:pStyle w:val="Navadensplet"/>
        <w:spacing w:before="0" w:beforeAutospacing="0" w:after="0" w:afterAutospacing="0" w:line="360" w:lineRule="auto"/>
        <w:rPr>
          <w:rFonts w:ascii="Arial" w:hAnsi="Arial" w:cs="Arial"/>
        </w:rPr>
      </w:pPr>
      <w:r>
        <w:rPr>
          <w:rFonts w:ascii="Arial" w:hAnsi="Arial" w:cs="Arial"/>
        </w:rPr>
        <w:t xml:space="preserve">- </w:t>
      </w:r>
      <w:r>
        <w:rPr>
          <w:rFonts w:ascii="Arial" w:hAnsi="Arial" w:cs="Arial"/>
        </w:rPr>
        <w:t xml:space="preserve">oglej si in preberi vse, kar piše na straneh 4-18 (Za naravo smo odgovorni vsi), 4-19 (Kaj so odpadki) in 4-20 (Recikliranje odpadkov). </w:t>
      </w:r>
    </w:p>
    <w:p w:rsidR="00885B8F" w:rsidRDefault="00885B8F" w:rsidP="00885B8F">
      <w:pPr>
        <w:rPr>
          <w:rFonts w:ascii="Arial" w:hAnsi="Arial" w:cs="Arial"/>
          <w:sz w:val="24"/>
          <w:szCs w:val="24"/>
        </w:rPr>
      </w:pPr>
    </w:p>
    <w:p w:rsidR="001E0022" w:rsidRDefault="001E0022" w:rsidP="00361AB3">
      <w:pPr>
        <w:rPr>
          <w:rFonts w:ascii="Arial" w:hAnsi="Arial" w:cs="Arial"/>
          <w:sz w:val="24"/>
          <w:szCs w:val="24"/>
        </w:rPr>
        <w:sectPr w:rsidR="001E0022" w:rsidSect="001E0022">
          <w:type w:val="continuous"/>
          <w:pgSz w:w="11906" w:h="16838"/>
          <w:pgMar w:top="1417" w:right="1417" w:bottom="1417" w:left="1417" w:header="708" w:footer="708" w:gutter="0"/>
          <w:cols w:space="708"/>
          <w:docGrid w:linePitch="360"/>
        </w:sectPr>
      </w:pPr>
    </w:p>
    <w:p w:rsidR="001E0022" w:rsidRPr="001E0022" w:rsidRDefault="001E0022" w:rsidP="001E0022">
      <w:pPr>
        <w:spacing w:after="0" w:line="360" w:lineRule="auto"/>
        <w:rPr>
          <w:rFonts w:ascii="Arial" w:hAnsi="Arial" w:cs="Arial"/>
          <w:sz w:val="24"/>
          <w:szCs w:val="24"/>
        </w:rPr>
      </w:pPr>
      <w:bookmarkStart w:id="0" w:name="_GoBack"/>
      <w:bookmarkEnd w:id="0"/>
    </w:p>
    <w:sectPr w:rsidR="001E0022" w:rsidRPr="001E0022" w:rsidSect="001E0022">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D45F1"/>
    <w:multiLevelType w:val="hybridMultilevel"/>
    <w:tmpl w:val="FE24775E"/>
    <w:lvl w:ilvl="0" w:tplc="0424000F">
      <w:start w:val="1"/>
      <w:numFmt w:val="decimal"/>
      <w:lvlText w:val="%1."/>
      <w:lvlJc w:val="left"/>
      <w:pPr>
        <w:ind w:left="852" w:hanging="360"/>
      </w:p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1" w15:restartNumberingAfterBreak="0">
    <w:nsid w:val="73F3141B"/>
    <w:multiLevelType w:val="hybridMultilevel"/>
    <w:tmpl w:val="E69A4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3"/>
    <w:rsid w:val="000E1520"/>
    <w:rsid w:val="001B7FA3"/>
    <w:rsid w:val="001E0022"/>
    <w:rsid w:val="002B4744"/>
    <w:rsid w:val="00361AB3"/>
    <w:rsid w:val="006E7EBA"/>
    <w:rsid w:val="00807655"/>
    <w:rsid w:val="00885B8F"/>
    <w:rsid w:val="00B205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EA86"/>
  <w15:chartTrackingRefBased/>
  <w15:docId w15:val="{19C7F417-E9F3-4760-AB4B-D68B03D1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655"/>
    <w:pPr>
      <w:ind w:left="720"/>
      <w:contextualSpacing/>
    </w:pPr>
  </w:style>
  <w:style w:type="paragraph" w:styleId="Navadensplet">
    <w:name w:val="Normal (Web)"/>
    <w:basedOn w:val="Navaden"/>
    <w:uiPriority w:val="99"/>
    <w:unhideWhenUsed/>
    <w:rsid w:val="00885B8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366</Words>
  <Characters>2088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2020-04-05T08:56:00Z</dcterms:created>
  <dcterms:modified xsi:type="dcterms:W3CDTF">2020-04-05T10:44:00Z</dcterms:modified>
</cp:coreProperties>
</file>