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D2" w:rsidRPr="007907E8" w:rsidRDefault="00052464" w:rsidP="007907E8">
      <w:pPr>
        <w:rPr>
          <w:rFonts w:ascii="Arial" w:hAnsi="Arial" w:cs="Arial"/>
          <w:b/>
        </w:rPr>
      </w:pPr>
      <w:r>
        <w:rPr>
          <w:noProof/>
          <w:lang w:eastAsia="sl-SI"/>
        </w:rPr>
        <w:drawing>
          <wp:anchor distT="0" distB="0" distL="114300" distR="114300" simplePos="0" relativeHeight="251661312" behindDoc="1" locked="0" layoutInCell="1" allowOverlap="1" wp14:anchorId="7DCA48AF" wp14:editId="545356E9">
            <wp:simplePos x="0" y="0"/>
            <wp:positionH relativeFrom="column">
              <wp:posOffset>5081905</wp:posOffset>
            </wp:positionH>
            <wp:positionV relativeFrom="paragraph">
              <wp:posOffset>-842645</wp:posOffset>
            </wp:positionV>
            <wp:extent cx="1371600" cy="1371600"/>
            <wp:effectExtent l="0" t="0" r="0" b="0"/>
            <wp:wrapNone/>
            <wp:docPr id="2" name="Slika 2" descr="157 Best pirhi images in 2020 | Vintage easter, Easter pic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7 Best pirhi images in 2020 | Vintage easter, Easter pictur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D1B" w:rsidRPr="007907E8">
        <w:rPr>
          <w:rFonts w:ascii="Arial" w:hAnsi="Arial" w:cs="Arial"/>
          <w:b/>
        </w:rPr>
        <w:t xml:space="preserve">ČETRTEK, </w:t>
      </w:r>
      <w:proofErr w:type="gramStart"/>
      <w:r w:rsidR="006A0B74" w:rsidRPr="007907E8">
        <w:rPr>
          <w:rFonts w:ascii="Arial" w:hAnsi="Arial" w:cs="Arial"/>
          <w:b/>
        </w:rPr>
        <w:t>9.</w:t>
      </w:r>
      <w:r w:rsidR="00846B42" w:rsidRPr="007907E8">
        <w:rPr>
          <w:rFonts w:ascii="Arial" w:hAnsi="Arial" w:cs="Arial"/>
          <w:b/>
        </w:rPr>
        <w:t>4</w:t>
      </w:r>
      <w:r w:rsidR="00BF22F1" w:rsidRPr="007907E8">
        <w:rPr>
          <w:rFonts w:ascii="Arial" w:hAnsi="Arial" w:cs="Arial"/>
          <w:b/>
        </w:rPr>
        <w:t>.2020</w:t>
      </w:r>
      <w:proofErr w:type="gramEnd"/>
    </w:p>
    <w:p w:rsidR="007907E8" w:rsidRPr="00052464" w:rsidRDefault="006A0B74" w:rsidP="007907E8">
      <w:pPr>
        <w:pStyle w:val="Odstavekseznama"/>
        <w:numPr>
          <w:ilvl w:val="0"/>
          <w:numId w:val="11"/>
        </w:numPr>
        <w:spacing w:after="120"/>
        <w:rPr>
          <w:rFonts w:ascii="Arial" w:hAnsi="Arial" w:cs="Arial"/>
          <w:color w:val="030303"/>
          <w:shd w:val="clear" w:color="auto" w:fill="F9F9F9"/>
        </w:rPr>
      </w:pPr>
      <w:r w:rsidRPr="00052464">
        <w:rPr>
          <w:rFonts w:ascii="Arial" w:hAnsi="Arial" w:cs="Arial"/>
          <w:b/>
        </w:rPr>
        <w:t>ura SLJ</w:t>
      </w:r>
      <w:r w:rsidR="00630B6C" w:rsidRPr="00052464">
        <w:rPr>
          <w:rFonts w:ascii="Arial" w:hAnsi="Arial" w:cs="Arial"/>
          <w:b/>
        </w:rPr>
        <w:t xml:space="preserve"> (2 uri)</w:t>
      </w:r>
      <w:r w:rsidRPr="00052464">
        <w:rPr>
          <w:rFonts w:ascii="Arial" w:hAnsi="Arial" w:cs="Arial"/>
          <w:b/>
        </w:rPr>
        <w:t xml:space="preserve"> </w:t>
      </w:r>
      <w:r w:rsidR="00A1330F" w:rsidRPr="00052464">
        <w:rPr>
          <w:rFonts w:ascii="Arial" w:hAnsi="Arial" w:cs="Arial"/>
          <w:b/>
        </w:rPr>
        <w:t>–</w:t>
      </w:r>
      <w:r w:rsidR="00D25DA8" w:rsidRPr="00052464">
        <w:rPr>
          <w:rFonts w:ascii="Arial" w:hAnsi="Arial" w:cs="Arial"/>
          <w:b/>
        </w:rPr>
        <w:t xml:space="preserve"> Velika </w:t>
      </w:r>
      <w:proofErr w:type="spellStart"/>
      <w:r w:rsidR="00D25DA8" w:rsidRPr="00052464">
        <w:rPr>
          <w:rFonts w:ascii="Arial" w:hAnsi="Arial" w:cs="Arial"/>
          <w:b/>
        </w:rPr>
        <w:t>no</w:t>
      </w:r>
      <w:r w:rsidR="007907E8" w:rsidRPr="00052464">
        <w:rPr>
          <w:rFonts w:ascii="Arial" w:hAnsi="Arial" w:cs="Arial"/>
          <w:b/>
        </w:rPr>
        <w:t>č</w:t>
      </w:r>
      <w:r w:rsidR="00607258" w:rsidRPr="00052464">
        <w:rPr>
          <w:rFonts w:ascii="Arial" w:hAnsi="Arial" w:cs="Arial"/>
          <w:color w:val="030303"/>
          <w:shd w:val="clear" w:color="auto" w:fill="F9F9F9"/>
        </w:rPr>
        <w:t>Pred</w:t>
      </w:r>
      <w:proofErr w:type="spellEnd"/>
      <w:r w:rsidR="00607258" w:rsidRPr="00052464">
        <w:rPr>
          <w:rFonts w:ascii="Arial" w:hAnsi="Arial" w:cs="Arial"/>
          <w:color w:val="030303"/>
          <w:shd w:val="clear" w:color="auto" w:fill="F9F9F9"/>
        </w:rPr>
        <w:t xml:space="preserve"> nami so velikonočni prazniki. Velika noč je največji krščanski praznik in v ponedeljek je tudi dela prost dan – nič pouka</w:t>
      </w:r>
      <w:r w:rsidR="007907E8" w:rsidRPr="00052464">
        <w:rPr>
          <w:rFonts w:ascii="Arial" w:hAnsi="Arial" w:cs="Arial"/>
          <w:color w:val="030303"/>
          <w:shd w:val="clear" w:color="auto" w:fill="F9F9F9"/>
        </w:rPr>
        <w:t xml:space="preserve"> na daljavo</w:t>
      </w:r>
      <w:r w:rsidR="00607258" w:rsidRPr="00052464">
        <w:rPr>
          <w:rFonts w:ascii="Arial" w:hAnsi="Arial" w:cs="Arial"/>
          <w:color w:val="030303"/>
          <w:shd w:val="clear" w:color="auto" w:fill="F9F9F9"/>
        </w:rPr>
        <w:t xml:space="preserve"> torej. </w:t>
      </w:r>
      <w:r w:rsidR="00607258" w:rsidRPr="007907E8">
        <w:rPr>
          <w:rFonts w:ascii="Arial" w:hAnsi="Arial" w:cs="Arial"/>
          <w:color w:val="030303"/>
          <w:shd w:val="clear" w:color="auto" w:fill="F9F9F9"/>
        </w:rPr>
        <w:sym w:font="Wingdings" w:char="F04A"/>
      </w:r>
      <w:r w:rsidR="00607258" w:rsidRPr="00052464">
        <w:rPr>
          <w:rFonts w:ascii="Arial" w:hAnsi="Arial" w:cs="Arial"/>
          <w:color w:val="030303"/>
          <w:shd w:val="clear" w:color="auto" w:fill="F9F9F9"/>
        </w:rPr>
        <w:t xml:space="preserve"> </w:t>
      </w:r>
      <w:bookmarkStart w:id="0" w:name="_GoBack"/>
      <w:bookmarkEnd w:id="0"/>
    </w:p>
    <w:p w:rsidR="007907E8" w:rsidRDefault="0066576C" w:rsidP="007907E8">
      <w:pPr>
        <w:spacing w:after="120"/>
        <w:rPr>
          <w:rFonts w:ascii="Arial" w:hAnsi="Arial" w:cs="Arial"/>
        </w:rPr>
      </w:pPr>
      <w:r>
        <w:rPr>
          <w:rFonts w:ascii="Arial" w:hAnsi="Arial" w:cs="Arial"/>
        </w:rPr>
        <w:t>Preberi besedilo in</w:t>
      </w:r>
      <w:r w:rsidR="00D25DA8" w:rsidRPr="007907E8">
        <w:rPr>
          <w:rFonts w:ascii="Arial" w:hAnsi="Arial" w:cs="Arial"/>
        </w:rPr>
        <w:t xml:space="preserve"> </w:t>
      </w:r>
      <w:r w:rsidR="007907E8" w:rsidRPr="007907E8">
        <w:rPr>
          <w:rFonts w:ascii="Arial" w:hAnsi="Arial" w:cs="Arial"/>
        </w:rPr>
        <w:t>poslušaj posnetek</w:t>
      </w:r>
      <w:r>
        <w:rPr>
          <w:rFonts w:ascii="Arial" w:hAnsi="Arial" w:cs="Arial"/>
        </w:rPr>
        <w:t>, ki govori</w:t>
      </w:r>
      <w:r w:rsidR="007907E8" w:rsidRPr="007907E8">
        <w:rPr>
          <w:rFonts w:ascii="Arial" w:hAnsi="Arial" w:cs="Arial"/>
        </w:rPr>
        <w:t xml:space="preserve"> o veliki noči ter </w:t>
      </w:r>
      <w:r w:rsidR="00D25DA8" w:rsidRPr="007907E8">
        <w:rPr>
          <w:rFonts w:ascii="Arial" w:hAnsi="Arial" w:cs="Arial"/>
        </w:rPr>
        <w:t>odgovori na vprašanja.</w:t>
      </w:r>
      <w:r w:rsidR="007907E8" w:rsidRPr="007907E8">
        <w:rPr>
          <w:rFonts w:ascii="Arial" w:hAnsi="Arial" w:cs="Arial"/>
        </w:rPr>
        <w:t xml:space="preserve"> Vprašanja piši</w:t>
      </w:r>
      <w:r w:rsidR="007907E8">
        <w:rPr>
          <w:rFonts w:ascii="Arial" w:hAnsi="Arial" w:cs="Arial"/>
        </w:rPr>
        <w:t xml:space="preserve"> s celimi povedmi</w:t>
      </w:r>
      <w:r w:rsidR="007907E8" w:rsidRPr="007907E8">
        <w:rPr>
          <w:rFonts w:ascii="Arial" w:hAnsi="Arial" w:cs="Arial"/>
        </w:rPr>
        <w:t xml:space="preserve"> v zvezek. </w:t>
      </w:r>
    </w:p>
    <w:p w:rsidR="007907E8" w:rsidRPr="007907E8" w:rsidRDefault="007907E8" w:rsidP="007907E8">
      <w:pPr>
        <w:spacing w:after="240"/>
        <w:rPr>
          <w:rFonts w:ascii="Arial" w:hAnsi="Arial" w:cs="Arial"/>
        </w:rPr>
      </w:pPr>
      <w:proofErr w:type="spellStart"/>
      <w:r w:rsidRPr="007907E8">
        <w:rPr>
          <w:rFonts w:ascii="Arial" w:eastAsia="Times New Roman" w:hAnsi="Arial" w:cs="Arial"/>
          <w:kern w:val="36"/>
          <w:lang w:eastAsia="sl-SI"/>
        </w:rPr>
        <w:t>Infodrom</w:t>
      </w:r>
      <w:proofErr w:type="spellEnd"/>
      <w:r w:rsidRPr="007907E8">
        <w:rPr>
          <w:rFonts w:ascii="Arial" w:eastAsia="Times New Roman" w:hAnsi="Arial" w:cs="Arial"/>
          <w:kern w:val="36"/>
          <w:lang w:eastAsia="sl-SI"/>
        </w:rPr>
        <w:t>: Velika noč</w:t>
      </w:r>
      <w:r w:rsidRPr="007907E8">
        <w:rPr>
          <w:rFonts w:ascii="Arial" w:eastAsia="Times New Roman" w:hAnsi="Arial" w:cs="Arial"/>
          <w:b/>
          <w:bCs/>
          <w:kern w:val="36"/>
          <w:lang w:eastAsia="sl-SI"/>
        </w:rPr>
        <w:t xml:space="preserve">: </w:t>
      </w:r>
      <w:hyperlink r:id="rId8" w:history="1">
        <w:r w:rsidR="00607258" w:rsidRPr="007907E8">
          <w:rPr>
            <w:rFonts w:ascii="Arial" w:hAnsi="Arial" w:cs="Arial"/>
            <w:color w:val="0000FF"/>
            <w:u w:val="single"/>
          </w:rPr>
          <w:t>https://www.youtube.com/watch?time_continue=65&amp;v=I-H7uVhlgQc&amp;feature=emb_title</w:t>
        </w:r>
      </w:hyperlink>
    </w:p>
    <w:p w:rsidR="00D25DA8" w:rsidRPr="007907E8" w:rsidRDefault="00D25DA8" w:rsidP="007907E8">
      <w:pPr>
        <w:spacing w:after="120"/>
        <w:rPr>
          <w:rFonts w:ascii="Arial" w:hAnsi="Arial" w:cs="Arial"/>
          <w:i/>
        </w:rPr>
      </w:pPr>
      <w:r w:rsidRPr="007907E8">
        <w:rPr>
          <w:rFonts w:ascii="Arial" w:hAnsi="Arial" w:cs="Arial"/>
          <w:b/>
          <w:bCs/>
          <w:i/>
        </w:rPr>
        <w:t>Velika noč je najstarejši krščanski praznik. Velikonočne tradicije pa so poznali že veliko prej. Starodavna ljudstva</w:t>
      </w:r>
      <w:proofErr w:type="gramStart"/>
      <w:r w:rsidRPr="007907E8">
        <w:rPr>
          <w:rFonts w:ascii="Arial" w:hAnsi="Arial" w:cs="Arial"/>
          <w:b/>
          <w:bCs/>
          <w:i/>
        </w:rPr>
        <w:t xml:space="preserve"> kot</w:t>
      </w:r>
      <w:proofErr w:type="gramEnd"/>
      <w:r w:rsidRPr="007907E8">
        <w:rPr>
          <w:rFonts w:ascii="Arial" w:hAnsi="Arial" w:cs="Arial"/>
          <w:b/>
          <w:bCs/>
          <w:i/>
        </w:rPr>
        <w:t xml:space="preserve"> so Tevtoni in Kelti so praznovali prihod pomladi in častili sonce. Le to jim je namreč dajalo svetlobo in poskrbelo, da se je prebudila tudi narava. Praznovali so novo rojstvo pomladi po zimskem času. Danes gre seveda še vedno za novo rojstvo, a kristjani praznujejo vstajenje Božjega sina, Jezusa Kristusa.</w:t>
      </w:r>
    </w:p>
    <w:p w:rsidR="00D25DA8" w:rsidRPr="007907E8" w:rsidRDefault="00D25DA8" w:rsidP="007907E8">
      <w:pPr>
        <w:spacing w:after="120"/>
        <w:rPr>
          <w:rFonts w:ascii="Arial" w:hAnsi="Arial" w:cs="Arial"/>
          <w:i/>
        </w:rPr>
      </w:pPr>
      <w:r w:rsidRPr="007907E8">
        <w:rPr>
          <w:rFonts w:ascii="Arial" w:hAnsi="Arial" w:cs="Arial"/>
          <w:i/>
        </w:rPr>
        <w:t>Velika noč nastopi so postu</w:t>
      </w:r>
      <w:proofErr w:type="gramStart"/>
      <w:r w:rsidRPr="007907E8">
        <w:rPr>
          <w:rFonts w:ascii="Arial" w:hAnsi="Arial" w:cs="Arial"/>
          <w:i/>
        </w:rPr>
        <w:t>, ki traja že vse od pepelnične srede, takoj po pustu.</w:t>
      </w:r>
      <w:proofErr w:type="gramEnd"/>
      <w:r w:rsidRPr="007907E8">
        <w:rPr>
          <w:rFonts w:ascii="Arial" w:hAnsi="Arial" w:cs="Arial"/>
          <w:i/>
        </w:rPr>
        <w:t xml:space="preserve"> Post traja točno 40 dni, do Velike noči.  Zakaj ravno štirideset? Postno obdobje kristjani praznujejo kot simbol  Kristusovih dni v puščavi. Tam se je namreč tudi on postil. Včasih so se ljudi odpovedali predvsem mesnim izdelkom, danes se odpovedujejo tudi drugim stvarem. Najbolj priljubljeno je odrekanje sladkarijam, kavi</w:t>
      </w:r>
      <w:proofErr w:type="gramStart"/>
      <w:r w:rsidRPr="007907E8">
        <w:rPr>
          <w:rFonts w:ascii="Arial" w:hAnsi="Arial" w:cs="Arial"/>
          <w:i/>
        </w:rPr>
        <w:t>…</w:t>
      </w:r>
      <w:proofErr w:type="gramEnd"/>
      <w:r w:rsidRPr="007907E8">
        <w:rPr>
          <w:rFonts w:ascii="Arial" w:hAnsi="Arial" w:cs="Arial"/>
          <w:i/>
        </w:rPr>
        <w:t xml:space="preserve"> nekateri se odpovejo tudi </w:t>
      </w:r>
      <w:proofErr w:type="spellStart"/>
      <w:proofErr w:type="gramStart"/>
      <w:r w:rsidRPr="007907E8">
        <w:rPr>
          <w:rFonts w:ascii="Arial" w:hAnsi="Arial" w:cs="Arial"/>
          <w:i/>
        </w:rPr>
        <w:t>facebooku</w:t>
      </w:r>
      <w:proofErr w:type="spellEnd"/>
      <w:proofErr w:type="gramEnd"/>
      <w:r w:rsidRPr="007907E8">
        <w:rPr>
          <w:rFonts w:ascii="Arial" w:hAnsi="Arial" w:cs="Arial"/>
          <w:i/>
        </w:rPr>
        <w:t xml:space="preserve"> ali celo gledanju televizije. Si se tudi ti čemu odpovedal/a? Nič hudega, če si letos prepozen/a, drugo leto bo nova priložnost. </w:t>
      </w:r>
    </w:p>
    <w:p w:rsidR="00D25DA8" w:rsidRPr="007907E8" w:rsidRDefault="00D25DA8" w:rsidP="007907E8">
      <w:pPr>
        <w:spacing w:after="120"/>
        <w:rPr>
          <w:rFonts w:ascii="Arial" w:hAnsi="Arial" w:cs="Arial"/>
          <w:i/>
        </w:rPr>
      </w:pPr>
      <w:r w:rsidRPr="007907E8">
        <w:rPr>
          <w:rFonts w:ascii="Arial" w:hAnsi="Arial" w:cs="Arial"/>
          <w:i/>
        </w:rPr>
        <w:t>Velika noč je torej praznik, ko kristjani praznujejo vstajenje Jezusa. Že prejšnjo nedeljo smo vstopili v velikonočni teden. Bila je cvetna nedelja, ko so kristjani v cerkve nosili oljčne vejice in butare. Cvetna nedelja pa je tudi dan, s katerim kristjani vstopijo v Sveti teden. V Svetem pismu piše: Jezus je na četrtek, pred Veliko nočjo, s svojimi učenci zadnjič večerjal, nato pa so ga na veliki petek rimski vojaki prijeli in ga pribili na križ. Zato se na petek pred veliko nočjo kristjani spominjajo Jezusovega trpljenja in smrti. Na ta dan v katoliških cerkvah ne gorijo sveče, v njih ni cvetja, prav tako je takrat v cerkvah prepovedana glasba, utihnejo tudi cerkveni zvonovi.</w:t>
      </w:r>
    </w:p>
    <w:p w:rsidR="00D25DA8" w:rsidRPr="007907E8" w:rsidRDefault="00D25DA8" w:rsidP="007907E8">
      <w:pPr>
        <w:spacing w:after="120"/>
        <w:rPr>
          <w:rFonts w:ascii="Arial" w:hAnsi="Arial" w:cs="Arial"/>
          <w:i/>
        </w:rPr>
      </w:pPr>
      <w:r w:rsidRPr="007907E8">
        <w:rPr>
          <w:rFonts w:ascii="Arial" w:hAnsi="Arial" w:cs="Arial"/>
          <w:i/>
        </w:rPr>
        <w:t>Na veliko soboto pa je že vse drugače, saj kristjani pričakujejo Jezusovo vstajenje. Na ta dan se blagoslovijo velikonočne jed</w:t>
      </w:r>
      <w:r w:rsidR="00E71AB7">
        <w:rPr>
          <w:rFonts w:ascii="Arial" w:hAnsi="Arial" w:cs="Arial"/>
          <w:i/>
        </w:rPr>
        <w:t>i</w:t>
      </w:r>
      <w:r w:rsidRPr="007907E8">
        <w:rPr>
          <w:rFonts w:ascii="Arial" w:hAnsi="Arial" w:cs="Arial"/>
          <w:i/>
        </w:rPr>
        <w:t>.</w:t>
      </w:r>
    </w:p>
    <w:p w:rsidR="00D25DA8" w:rsidRPr="007907E8" w:rsidRDefault="00D25DA8" w:rsidP="00A75C1F">
      <w:pPr>
        <w:tabs>
          <w:tab w:val="left" w:pos="4800"/>
        </w:tabs>
        <w:spacing w:after="120"/>
        <w:rPr>
          <w:rFonts w:ascii="Arial" w:hAnsi="Arial" w:cs="Arial"/>
          <w:i/>
        </w:rPr>
      </w:pPr>
      <w:r w:rsidRPr="007907E8">
        <w:rPr>
          <w:rFonts w:ascii="Arial" w:hAnsi="Arial" w:cs="Arial"/>
          <w:b/>
          <w:bCs/>
          <w:i/>
        </w:rPr>
        <w:t>Ali poznaš simboliko velikonočnih jedi?</w:t>
      </w:r>
      <w:r w:rsidR="00A75C1F">
        <w:rPr>
          <w:rFonts w:ascii="Arial" w:hAnsi="Arial" w:cs="Arial"/>
          <w:b/>
          <w:bCs/>
          <w:i/>
        </w:rPr>
        <w:tab/>
      </w:r>
    </w:p>
    <w:p w:rsidR="00D25DA8" w:rsidRPr="007907E8" w:rsidRDefault="00D25DA8" w:rsidP="007907E8">
      <w:pPr>
        <w:spacing w:after="120"/>
        <w:rPr>
          <w:rFonts w:ascii="Arial" w:hAnsi="Arial" w:cs="Arial"/>
          <w:i/>
        </w:rPr>
      </w:pPr>
      <w:r w:rsidRPr="007907E8">
        <w:rPr>
          <w:rFonts w:ascii="Arial" w:hAnsi="Arial" w:cs="Arial"/>
          <w:i/>
          <w:u w:val="single"/>
        </w:rPr>
        <w:t>Suho meso</w:t>
      </w:r>
      <w:r w:rsidRPr="007907E8">
        <w:rPr>
          <w:rFonts w:ascii="Arial" w:hAnsi="Arial" w:cs="Arial"/>
          <w:i/>
        </w:rPr>
        <w:t> – simbolizira Jezusovo telo, zanimivo je, da Judje uživajo jagnjetino, saj Jezusa pogosto poimenujemo kot Božje Jagnje.</w:t>
      </w:r>
    </w:p>
    <w:p w:rsidR="00D25DA8" w:rsidRPr="007907E8" w:rsidRDefault="00D25DA8" w:rsidP="007907E8">
      <w:pPr>
        <w:spacing w:after="120"/>
        <w:rPr>
          <w:rFonts w:ascii="Arial" w:hAnsi="Arial" w:cs="Arial"/>
          <w:i/>
        </w:rPr>
      </w:pPr>
      <w:r w:rsidRPr="007907E8">
        <w:rPr>
          <w:rFonts w:ascii="Arial" w:hAnsi="Arial" w:cs="Arial"/>
          <w:i/>
          <w:u w:val="single"/>
        </w:rPr>
        <w:t>Jajca</w:t>
      </w:r>
      <w:r w:rsidRPr="007907E8">
        <w:rPr>
          <w:rFonts w:ascii="Arial" w:hAnsi="Arial" w:cs="Arial"/>
          <w:i/>
        </w:rPr>
        <w:t> – predstavljajo Kristusovo vstajenje in vstop v novo življenje, rdeči pirhi pa so simbol krvi, ki jo je prelil Kristus.</w:t>
      </w:r>
    </w:p>
    <w:p w:rsidR="00D25DA8" w:rsidRPr="007907E8" w:rsidRDefault="00D25DA8" w:rsidP="007907E8">
      <w:pPr>
        <w:spacing w:after="120"/>
        <w:rPr>
          <w:rFonts w:ascii="Arial" w:hAnsi="Arial" w:cs="Arial"/>
          <w:i/>
        </w:rPr>
      </w:pPr>
      <w:r w:rsidRPr="007907E8">
        <w:rPr>
          <w:rFonts w:ascii="Arial" w:hAnsi="Arial" w:cs="Arial"/>
          <w:i/>
          <w:u w:val="single"/>
        </w:rPr>
        <w:t>Kruh</w:t>
      </w:r>
      <w:r w:rsidRPr="007907E8">
        <w:rPr>
          <w:rFonts w:ascii="Arial" w:hAnsi="Arial" w:cs="Arial"/>
          <w:i/>
        </w:rPr>
        <w:t> – predstavlja življenje, hkrati pa božjo dobroto.</w:t>
      </w:r>
    </w:p>
    <w:p w:rsidR="00D25DA8" w:rsidRPr="007907E8" w:rsidRDefault="00D25DA8" w:rsidP="007907E8">
      <w:pPr>
        <w:spacing w:after="120"/>
        <w:rPr>
          <w:rFonts w:ascii="Arial" w:hAnsi="Arial" w:cs="Arial"/>
          <w:i/>
        </w:rPr>
      </w:pPr>
      <w:r w:rsidRPr="007907E8">
        <w:rPr>
          <w:rFonts w:ascii="Arial" w:hAnsi="Arial" w:cs="Arial"/>
          <w:i/>
          <w:u w:val="single"/>
        </w:rPr>
        <w:t>Potica</w:t>
      </w:r>
      <w:r w:rsidRPr="007907E8">
        <w:rPr>
          <w:rFonts w:ascii="Arial" w:hAnsi="Arial" w:cs="Arial"/>
          <w:i/>
        </w:rPr>
        <w:t> – ponekod tudi kolač oz. pogača, ki spominja na Jezusovo trnovo krono.</w:t>
      </w:r>
    </w:p>
    <w:p w:rsidR="00D25DA8" w:rsidRPr="007907E8" w:rsidRDefault="00D25DA8" w:rsidP="007907E8">
      <w:pPr>
        <w:spacing w:after="120"/>
        <w:rPr>
          <w:rFonts w:ascii="Arial" w:hAnsi="Arial" w:cs="Arial"/>
          <w:i/>
        </w:rPr>
      </w:pPr>
      <w:r w:rsidRPr="007907E8">
        <w:rPr>
          <w:rFonts w:ascii="Arial" w:hAnsi="Arial" w:cs="Arial"/>
          <w:i/>
          <w:u w:val="single"/>
        </w:rPr>
        <w:t>Hren</w:t>
      </w:r>
      <w:r w:rsidRPr="007907E8">
        <w:rPr>
          <w:rFonts w:ascii="Arial" w:hAnsi="Arial" w:cs="Arial"/>
          <w:i/>
        </w:rPr>
        <w:t> – simbolizira žeblje, s katerimi so Kristusa pribili na križ.</w:t>
      </w:r>
    </w:p>
    <w:p w:rsidR="00D25DA8" w:rsidRPr="007907E8" w:rsidRDefault="00D25DA8" w:rsidP="007907E8">
      <w:pPr>
        <w:spacing w:after="120"/>
        <w:rPr>
          <w:rFonts w:ascii="Arial" w:hAnsi="Arial" w:cs="Arial"/>
          <w:i/>
        </w:rPr>
      </w:pPr>
      <w:r w:rsidRPr="007907E8">
        <w:rPr>
          <w:rFonts w:ascii="Arial" w:hAnsi="Arial" w:cs="Arial"/>
          <w:i/>
          <w:u w:val="single"/>
        </w:rPr>
        <w:t>Pomaranča</w:t>
      </w:r>
      <w:r w:rsidRPr="007907E8">
        <w:rPr>
          <w:rFonts w:ascii="Arial" w:hAnsi="Arial" w:cs="Arial"/>
          <w:i/>
        </w:rPr>
        <w:t> – predstavlja pijačo (gobo</w:t>
      </w:r>
      <w:proofErr w:type="gramStart"/>
      <w:r w:rsidRPr="007907E8">
        <w:rPr>
          <w:rFonts w:ascii="Arial" w:hAnsi="Arial" w:cs="Arial"/>
          <w:i/>
        </w:rPr>
        <w:t xml:space="preserve"> namočeno</w:t>
      </w:r>
      <w:proofErr w:type="gramEnd"/>
      <w:r w:rsidRPr="007907E8">
        <w:rPr>
          <w:rFonts w:ascii="Arial" w:hAnsi="Arial" w:cs="Arial"/>
          <w:i/>
        </w:rPr>
        <w:t xml:space="preserve"> v kisu), ki so jo ponudili umirajočem</w:t>
      </w:r>
      <w:r w:rsidR="00A622D8">
        <w:rPr>
          <w:rFonts w:ascii="Arial" w:hAnsi="Arial" w:cs="Arial"/>
          <w:i/>
        </w:rPr>
        <w:t>u</w:t>
      </w:r>
      <w:r w:rsidRPr="007907E8">
        <w:rPr>
          <w:rFonts w:ascii="Arial" w:hAnsi="Arial" w:cs="Arial"/>
          <w:i/>
        </w:rPr>
        <w:t xml:space="preserve"> Kristusu.</w:t>
      </w:r>
    </w:p>
    <w:p w:rsidR="00D25DA8" w:rsidRPr="007907E8" w:rsidRDefault="00D25DA8" w:rsidP="007907E8">
      <w:pPr>
        <w:spacing w:after="120"/>
        <w:rPr>
          <w:rFonts w:ascii="Arial" w:hAnsi="Arial" w:cs="Arial"/>
          <w:i/>
        </w:rPr>
      </w:pPr>
      <w:r w:rsidRPr="007907E8">
        <w:rPr>
          <w:rFonts w:ascii="Arial" w:hAnsi="Arial" w:cs="Arial"/>
          <w:i/>
        </w:rPr>
        <w:lastRenderedPageBreak/>
        <w:t>Po blagoslovitvi jedi se ljudje odpravijo proti domu, kjer nekateri že popolne pojedo prve kose teh jedi. Izdaten velikonočni zajtrk pa si privoščijo v nedeljo, saj zajtrk simbolizira Jezusovo vstajenje.</w:t>
      </w:r>
    </w:p>
    <w:p w:rsidR="00D25DA8" w:rsidRPr="007907E8" w:rsidRDefault="00D25DA8" w:rsidP="007907E8">
      <w:pPr>
        <w:spacing w:after="120"/>
        <w:rPr>
          <w:rFonts w:ascii="Arial" w:hAnsi="Arial" w:cs="Arial"/>
          <w:i/>
        </w:rPr>
      </w:pPr>
      <w:r w:rsidRPr="007907E8">
        <w:rPr>
          <w:rFonts w:ascii="Arial" w:hAnsi="Arial" w:cs="Arial"/>
          <w:b/>
          <w:bCs/>
          <w:i/>
        </w:rPr>
        <w:t>Zakaj Veliko noč vsako leto praznujemo na drug datum?</w:t>
      </w:r>
    </w:p>
    <w:p w:rsidR="00D25DA8" w:rsidRPr="007907E8" w:rsidRDefault="00D25DA8" w:rsidP="007907E8">
      <w:pPr>
        <w:spacing w:after="240"/>
        <w:rPr>
          <w:rFonts w:ascii="Arial" w:hAnsi="Arial" w:cs="Arial"/>
          <w:i/>
        </w:rPr>
      </w:pPr>
      <w:r w:rsidRPr="007907E8">
        <w:rPr>
          <w:rFonts w:ascii="Arial" w:hAnsi="Arial" w:cs="Arial"/>
          <w:i/>
        </w:rPr>
        <w:t>Si se kdaj vprašal/a zakaj Velika noč vsako leto pride na drugi datum? No, razlog je v luni. Velika noč nastopi vedno po prvi polni luni spomladi.</w:t>
      </w:r>
    </w:p>
    <w:p w:rsidR="00607258" w:rsidRDefault="00607258" w:rsidP="007907E8">
      <w:pPr>
        <w:rPr>
          <w:rStyle w:val="Hiperpovezava"/>
          <w:rFonts w:ascii="Arial" w:hAnsi="Arial" w:cs="Arial"/>
        </w:rPr>
      </w:pPr>
      <w:r w:rsidRPr="007907E8">
        <w:rPr>
          <w:rFonts w:ascii="Arial" w:hAnsi="Arial" w:cs="Arial"/>
        </w:rPr>
        <w:t xml:space="preserve">Vir: </w:t>
      </w:r>
      <w:hyperlink r:id="rId9" w:history="1">
        <w:r w:rsidRPr="007907E8">
          <w:rPr>
            <w:rStyle w:val="Hiperpovezava"/>
            <w:rFonts w:ascii="Arial" w:hAnsi="Arial" w:cs="Arial"/>
          </w:rPr>
          <w:t>https://otroski.rtvslo.si/infodrom/prispevek/1924</w:t>
        </w:r>
      </w:hyperlink>
    </w:p>
    <w:p w:rsidR="00A622D8" w:rsidRPr="007907E8" w:rsidRDefault="00A622D8" w:rsidP="007907E8">
      <w:pPr>
        <w:rPr>
          <w:rFonts w:ascii="Arial" w:hAnsi="Arial" w:cs="Arial"/>
          <w:i/>
        </w:rPr>
      </w:pPr>
    </w:p>
    <w:p w:rsidR="00607258" w:rsidRDefault="007907E8" w:rsidP="007907E8">
      <w:pPr>
        <w:rPr>
          <w:rFonts w:ascii="Arial" w:hAnsi="Arial" w:cs="Arial"/>
          <w:b/>
          <w:i/>
          <w:u w:val="single"/>
        </w:rPr>
      </w:pPr>
      <w:r w:rsidRPr="007907E8">
        <w:rPr>
          <w:rFonts w:ascii="Arial" w:hAnsi="Arial" w:cs="Arial"/>
          <w:b/>
          <w:i/>
          <w:u w:val="single"/>
        </w:rPr>
        <w:t>Vprašanja:</w:t>
      </w:r>
    </w:p>
    <w:p w:rsidR="007907E8" w:rsidRPr="005365E7" w:rsidRDefault="0066576C" w:rsidP="005365E7">
      <w:pPr>
        <w:spacing w:after="120"/>
        <w:rPr>
          <w:rFonts w:ascii="Arial" w:hAnsi="Arial" w:cs="Arial"/>
        </w:rPr>
      </w:pPr>
      <w:r w:rsidRPr="005365E7">
        <w:rPr>
          <w:rFonts w:ascii="Arial" w:hAnsi="Arial" w:cs="Arial"/>
        </w:rPr>
        <w:t>1)</w:t>
      </w:r>
      <w:r w:rsidR="00A75C1F">
        <w:rPr>
          <w:rFonts w:ascii="Arial" w:hAnsi="Arial" w:cs="Arial"/>
        </w:rPr>
        <w:t xml:space="preserve"> Kaj praznujej</w:t>
      </w:r>
      <w:r w:rsidRPr="005365E7">
        <w:rPr>
          <w:rFonts w:ascii="Arial" w:hAnsi="Arial" w:cs="Arial"/>
        </w:rPr>
        <w:t>o kristjani na veliko noč?</w:t>
      </w:r>
    </w:p>
    <w:p w:rsidR="0066576C" w:rsidRPr="005365E7" w:rsidRDefault="0066576C" w:rsidP="005365E7">
      <w:pPr>
        <w:spacing w:after="120"/>
        <w:rPr>
          <w:rFonts w:ascii="Arial" w:hAnsi="Arial" w:cs="Arial"/>
        </w:rPr>
      </w:pPr>
      <w:r w:rsidRPr="005365E7">
        <w:rPr>
          <w:rFonts w:ascii="Arial" w:hAnsi="Arial" w:cs="Arial"/>
        </w:rPr>
        <w:t>2) Kdaj nastopi velika noč ter koliko časa traja post?</w:t>
      </w:r>
    </w:p>
    <w:p w:rsidR="0066576C" w:rsidRPr="005365E7" w:rsidRDefault="0066576C" w:rsidP="005365E7">
      <w:pPr>
        <w:spacing w:after="120"/>
        <w:rPr>
          <w:rFonts w:ascii="Arial" w:hAnsi="Arial" w:cs="Arial"/>
        </w:rPr>
      </w:pPr>
      <w:r w:rsidRPr="005365E7">
        <w:rPr>
          <w:rFonts w:ascii="Arial" w:hAnsi="Arial" w:cs="Arial"/>
        </w:rPr>
        <w:t>3) Kako imenujemo nedeljo pred veliko nočjo, ko</w:t>
      </w:r>
      <w:r w:rsidR="00A75C1F">
        <w:rPr>
          <w:rFonts w:ascii="Arial" w:hAnsi="Arial" w:cs="Arial"/>
        </w:rPr>
        <w:t xml:space="preserve"> kristjani v cerkve nosij</w:t>
      </w:r>
      <w:r w:rsidRPr="005365E7">
        <w:rPr>
          <w:rFonts w:ascii="Arial" w:hAnsi="Arial" w:cs="Arial"/>
        </w:rPr>
        <w:t>o oljčne vejice in butare?</w:t>
      </w:r>
    </w:p>
    <w:p w:rsidR="0066576C" w:rsidRPr="005365E7" w:rsidRDefault="00A75C1F" w:rsidP="005365E7">
      <w:pPr>
        <w:spacing w:after="120"/>
        <w:rPr>
          <w:rFonts w:ascii="Arial" w:hAnsi="Arial" w:cs="Arial"/>
        </w:rPr>
      </w:pPr>
      <w:r>
        <w:rPr>
          <w:rFonts w:ascii="Arial" w:hAnsi="Arial" w:cs="Arial"/>
        </w:rPr>
        <w:t>4</w:t>
      </w:r>
      <w:r w:rsidR="0066576C" w:rsidRPr="005365E7">
        <w:rPr>
          <w:rFonts w:ascii="Arial" w:hAnsi="Arial" w:cs="Arial"/>
        </w:rPr>
        <w:t>) Kaj se dogaja na veliko soboto?</w:t>
      </w:r>
    </w:p>
    <w:p w:rsidR="00A75C1F" w:rsidRDefault="00A75C1F" w:rsidP="00A75C1F">
      <w:pPr>
        <w:spacing w:after="120"/>
        <w:rPr>
          <w:rFonts w:ascii="Arial" w:hAnsi="Arial" w:cs="Arial"/>
          <w:i/>
          <w:u w:val="single"/>
        </w:rPr>
      </w:pPr>
      <w:r>
        <w:rPr>
          <w:rFonts w:ascii="Arial" w:hAnsi="Arial" w:cs="Arial"/>
        </w:rPr>
        <w:t>5</w:t>
      </w:r>
      <w:r w:rsidR="0066576C" w:rsidRPr="005365E7">
        <w:rPr>
          <w:rFonts w:ascii="Arial" w:hAnsi="Arial" w:cs="Arial"/>
        </w:rPr>
        <w:t>)</w:t>
      </w:r>
      <w:r w:rsidR="00715D3A" w:rsidRPr="005365E7">
        <w:rPr>
          <w:rFonts w:ascii="Arial" w:hAnsi="Arial" w:cs="Arial"/>
        </w:rPr>
        <w:t xml:space="preserve"> Kaj predstavljajo rdeči pirhi?</w:t>
      </w:r>
      <w:r w:rsidRPr="00A75C1F">
        <w:rPr>
          <w:rFonts w:ascii="Arial" w:hAnsi="Arial" w:cs="Arial"/>
          <w:i/>
          <w:u w:val="single"/>
        </w:rPr>
        <w:t xml:space="preserve"> </w:t>
      </w:r>
    </w:p>
    <w:p w:rsidR="00A75C1F" w:rsidRPr="00630B6C" w:rsidRDefault="00A75C1F" w:rsidP="00A75C1F">
      <w:pPr>
        <w:spacing w:after="120"/>
        <w:rPr>
          <w:rFonts w:ascii="Arial" w:hAnsi="Arial" w:cs="Arial"/>
        </w:rPr>
      </w:pPr>
      <w:r w:rsidRPr="00630B6C">
        <w:rPr>
          <w:rFonts w:ascii="Arial" w:hAnsi="Arial" w:cs="Arial"/>
        </w:rPr>
        <w:t xml:space="preserve">6) </w:t>
      </w:r>
      <w:r w:rsidR="00630B6C">
        <w:rPr>
          <w:rFonts w:ascii="Arial" w:hAnsi="Arial" w:cs="Arial"/>
        </w:rPr>
        <w:t>Kaj predstavlja potica</w:t>
      </w:r>
      <w:r w:rsidR="00630B6C" w:rsidRPr="005365E7">
        <w:rPr>
          <w:rFonts w:ascii="Arial" w:hAnsi="Arial" w:cs="Arial"/>
        </w:rPr>
        <w:t>?</w:t>
      </w:r>
    </w:p>
    <w:p w:rsidR="00A75C1F" w:rsidRPr="00630B6C" w:rsidRDefault="00630B6C" w:rsidP="00A75C1F">
      <w:pPr>
        <w:spacing w:after="120"/>
        <w:rPr>
          <w:rFonts w:ascii="Arial" w:hAnsi="Arial" w:cs="Arial"/>
        </w:rPr>
      </w:pPr>
      <w:r>
        <w:rPr>
          <w:rFonts w:ascii="Arial" w:hAnsi="Arial" w:cs="Arial"/>
        </w:rPr>
        <w:t>7) Katera rastlina s</w:t>
      </w:r>
      <w:r w:rsidR="00A75C1F" w:rsidRPr="00630B6C">
        <w:rPr>
          <w:rFonts w:ascii="Arial" w:hAnsi="Arial" w:cs="Arial"/>
        </w:rPr>
        <w:t>imbolizira žebl</w:t>
      </w:r>
      <w:r>
        <w:rPr>
          <w:rFonts w:ascii="Arial" w:hAnsi="Arial" w:cs="Arial"/>
        </w:rPr>
        <w:t>je? Ugotovi, zakaj.</w:t>
      </w:r>
    </w:p>
    <w:p w:rsidR="00630B6C" w:rsidRPr="00630B6C" w:rsidRDefault="00630B6C" w:rsidP="005365E7">
      <w:pPr>
        <w:spacing w:after="120"/>
        <w:rPr>
          <w:rFonts w:ascii="Arial" w:hAnsi="Arial" w:cs="Arial"/>
          <w:bCs/>
        </w:rPr>
      </w:pPr>
      <w:r>
        <w:rPr>
          <w:rFonts w:ascii="Arial" w:hAnsi="Arial" w:cs="Arial"/>
        </w:rPr>
        <w:t>8</w:t>
      </w:r>
      <w:r w:rsidR="0066576C" w:rsidRPr="005365E7">
        <w:rPr>
          <w:rFonts w:ascii="Arial" w:hAnsi="Arial" w:cs="Arial"/>
        </w:rPr>
        <w:t>)</w:t>
      </w:r>
      <w:proofErr w:type="gramStart"/>
      <w:r w:rsidR="00715D3A" w:rsidRPr="005365E7">
        <w:rPr>
          <w:rFonts w:ascii="Arial" w:hAnsi="Arial" w:cs="Arial"/>
        </w:rPr>
        <w:t xml:space="preserve"> </w:t>
      </w:r>
      <w:r>
        <w:rPr>
          <w:rFonts w:ascii="Arial" w:hAnsi="Arial" w:cs="Arial"/>
          <w:bCs/>
        </w:rPr>
        <w:t>Zakaj</w:t>
      </w:r>
      <w:proofErr w:type="gramEnd"/>
      <w:r>
        <w:rPr>
          <w:rFonts w:ascii="Arial" w:hAnsi="Arial" w:cs="Arial"/>
          <w:bCs/>
        </w:rPr>
        <w:t xml:space="preserve"> v</w:t>
      </w:r>
      <w:r w:rsidR="005365E7" w:rsidRPr="005365E7">
        <w:rPr>
          <w:rFonts w:ascii="Arial" w:hAnsi="Arial" w:cs="Arial"/>
          <w:bCs/>
        </w:rPr>
        <w:t>eliko noč vsako leto praznujemo na drug datum?</w:t>
      </w:r>
    </w:p>
    <w:p w:rsidR="007907E8" w:rsidRPr="005365E7" w:rsidRDefault="00630B6C" w:rsidP="007907E8">
      <w:pPr>
        <w:rPr>
          <w:rFonts w:ascii="Arial" w:hAnsi="Arial" w:cs="Arial"/>
        </w:rPr>
      </w:pPr>
      <w:r>
        <w:rPr>
          <w:rFonts w:ascii="Arial" w:hAnsi="Arial" w:cs="Arial"/>
        </w:rPr>
        <w:t>9</w:t>
      </w:r>
      <w:r w:rsidR="005365E7" w:rsidRPr="005365E7">
        <w:rPr>
          <w:rFonts w:ascii="Arial" w:hAnsi="Arial" w:cs="Arial"/>
        </w:rPr>
        <w:t>) Napiši, kako ti s svojo družino preživiš velikonočne praznike</w:t>
      </w:r>
      <w:r w:rsidR="00A75C1F">
        <w:rPr>
          <w:rFonts w:ascii="Arial" w:hAnsi="Arial" w:cs="Arial"/>
        </w:rPr>
        <w:t>.</w:t>
      </w:r>
    </w:p>
    <w:p w:rsidR="00607258" w:rsidRDefault="00E71AB7" w:rsidP="007907E8">
      <w:pPr>
        <w:rPr>
          <w:rFonts w:ascii="Arial" w:hAnsi="Arial" w:cs="Arial"/>
        </w:rPr>
      </w:pPr>
      <w:r>
        <w:rPr>
          <w:rFonts w:ascii="Arial" w:hAnsi="Arial" w:cs="Arial"/>
          <w:color w:val="030303"/>
          <w:shd w:val="clear" w:color="auto" w:fill="F9F9F9"/>
        </w:rPr>
        <w:t>Kako bodo</w:t>
      </w:r>
      <w:r w:rsidR="00607258" w:rsidRPr="007907E8">
        <w:rPr>
          <w:rFonts w:ascii="Arial" w:hAnsi="Arial" w:cs="Arial"/>
          <w:color w:val="030303"/>
          <w:shd w:val="clear" w:color="auto" w:fill="F9F9F9"/>
        </w:rPr>
        <w:t xml:space="preserve"> preživeli podaljšan konec tedna, so zaupali učenci Osno</w:t>
      </w:r>
      <w:r>
        <w:rPr>
          <w:rFonts w:ascii="Arial" w:hAnsi="Arial" w:cs="Arial"/>
          <w:color w:val="030303"/>
          <w:shd w:val="clear" w:color="auto" w:fill="F9F9F9"/>
        </w:rPr>
        <w:t>vne šol</w:t>
      </w:r>
      <w:r w:rsidR="00630B6C">
        <w:rPr>
          <w:rFonts w:ascii="Arial" w:hAnsi="Arial" w:cs="Arial"/>
          <w:color w:val="030303"/>
          <w:shd w:val="clear" w:color="auto" w:fill="F9F9F9"/>
        </w:rPr>
        <w:t>e</w:t>
      </w:r>
      <w:r>
        <w:rPr>
          <w:rFonts w:ascii="Arial" w:hAnsi="Arial" w:cs="Arial"/>
          <w:color w:val="030303"/>
          <w:shd w:val="clear" w:color="auto" w:fill="F9F9F9"/>
        </w:rPr>
        <w:t xml:space="preserve"> Vide Pregarc. </w:t>
      </w:r>
      <w:proofErr w:type="spellStart"/>
      <w:r>
        <w:rPr>
          <w:rFonts w:ascii="Arial" w:hAnsi="Arial" w:cs="Arial"/>
          <w:color w:val="030303"/>
          <w:shd w:val="clear" w:color="auto" w:fill="F9F9F9"/>
        </w:rPr>
        <w:t>Infogrom</w:t>
      </w:r>
      <w:proofErr w:type="spellEnd"/>
      <w:r>
        <w:rPr>
          <w:rFonts w:ascii="Arial" w:hAnsi="Arial" w:cs="Arial"/>
          <w:color w:val="030303"/>
          <w:shd w:val="clear" w:color="auto" w:fill="F9F9F9"/>
        </w:rPr>
        <w:t xml:space="preserve">: </w:t>
      </w:r>
      <w:hyperlink r:id="rId10" w:history="1">
        <w:r w:rsidR="00607258" w:rsidRPr="007907E8">
          <w:rPr>
            <w:rFonts w:ascii="Arial" w:hAnsi="Arial" w:cs="Arial"/>
            <w:color w:val="0000FF"/>
            <w:u w:val="single"/>
          </w:rPr>
          <w:t>https://www.youtube.com/watch?v=ALVWKxhGxdo</w:t>
        </w:r>
      </w:hyperlink>
      <w:r>
        <w:rPr>
          <w:rFonts w:ascii="Arial" w:hAnsi="Arial" w:cs="Arial"/>
        </w:rPr>
        <w:t xml:space="preserve"> in </w:t>
      </w:r>
      <w:r w:rsidR="00607258" w:rsidRPr="007907E8">
        <w:rPr>
          <w:rFonts w:ascii="Arial" w:hAnsi="Arial" w:cs="Arial"/>
          <w:color w:val="030303"/>
          <w:shd w:val="clear" w:color="auto" w:fill="F9F9F9"/>
        </w:rPr>
        <w:t>učenci in učenke Osnovne šole Louisa Adamiča Grosuplje</w:t>
      </w:r>
      <w:r>
        <w:rPr>
          <w:rFonts w:ascii="Arial" w:hAnsi="Arial" w:cs="Arial"/>
          <w:color w:val="030303"/>
          <w:shd w:val="clear" w:color="auto" w:fill="F9F9F9"/>
        </w:rPr>
        <w:t>:</w:t>
      </w:r>
      <w:r>
        <w:rPr>
          <w:rFonts w:ascii="Arial" w:hAnsi="Arial" w:cs="Arial"/>
        </w:rPr>
        <w:t xml:space="preserve"> </w:t>
      </w:r>
      <w:hyperlink r:id="rId11" w:history="1">
        <w:r w:rsidR="00607258" w:rsidRPr="007907E8">
          <w:rPr>
            <w:rFonts w:ascii="Arial" w:hAnsi="Arial" w:cs="Arial"/>
            <w:color w:val="0000FF"/>
            <w:u w:val="single"/>
          </w:rPr>
          <w:t>https://www.youtube.com/watch?v=A974Qn7WGu0</w:t>
        </w:r>
      </w:hyperlink>
    </w:p>
    <w:p w:rsidR="007C42B1" w:rsidRPr="007907E8" w:rsidRDefault="007C42B1" w:rsidP="00E71AB7">
      <w:pPr>
        <w:pStyle w:val="Odstavekseznama"/>
        <w:numPr>
          <w:ilvl w:val="0"/>
          <w:numId w:val="11"/>
        </w:numPr>
        <w:rPr>
          <w:rFonts w:ascii="Arial" w:hAnsi="Arial" w:cs="Arial"/>
          <w:b/>
        </w:rPr>
      </w:pPr>
      <w:r w:rsidRPr="007907E8">
        <w:rPr>
          <w:rFonts w:ascii="Arial" w:hAnsi="Arial" w:cs="Arial"/>
          <w:b/>
        </w:rPr>
        <w:t>ura SPO</w:t>
      </w:r>
      <w:r w:rsidR="00DB4E5A" w:rsidRPr="007907E8">
        <w:rPr>
          <w:rFonts w:ascii="Arial" w:hAnsi="Arial" w:cs="Arial"/>
          <w:b/>
        </w:rPr>
        <w:t xml:space="preserve"> </w:t>
      </w:r>
    </w:p>
    <w:p w:rsidR="00DB4E5A" w:rsidRPr="007907E8" w:rsidRDefault="00DB4E5A" w:rsidP="007907E8">
      <w:pPr>
        <w:pStyle w:val="Odstavekseznama"/>
        <w:rPr>
          <w:rFonts w:ascii="Arial" w:hAnsi="Arial" w:cs="Arial"/>
          <w:b/>
        </w:rPr>
      </w:pPr>
    </w:p>
    <w:p w:rsidR="0012698D" w:rsidRPr="007907E8" w:rsidRDefault="007C42B1" w:rsidP="00A622D8">
      <w:pPr>
        <w:pStyle w:val="Odstavekseznama"/>
        <w:numPr>
          <w:ilvl w:val="0"/>
          <w:numId w:val="11"/>
        </w:numPr>
        <w:spacing w:before="960"/>
        <w:rPr>
          <w:rFonts w:ascii="Arial" w:hAnsi="Arial" w:cs="Arial"/>
        </w:rPr>
      </w:pPr>
      <w:r w:rsidRPr="007907E8">
        <w:rPr>
          <w:rFonts w:ascii="Arial" w:hAnsi="Arial" w:cs="Arial"/>
          <w:b/>
        </w:rPr>
        <w:t xml:space="preserve">in </w:t>
      </w:r>
      <w:r w:rsidR="00243D0C" w:rsidRPr="007907E8">
        <w:rPr>
          <w:rFonts w:ascii="Arial" w:hAnsi="Arial" w:cs="Arial"/>
          <w:b/>
        </w:rPr>
        <w:t>4. ura: ŠP</w:t>
      </w:r>
      <w:r w:rsidRPr="007907E8">
        <w:rPr>
          <w:rFonts w:ascii="Arial" w:hAnsi="Arial" w:cs="Arial"/>
          <w:b/>
        </w:rPr>
        <w:t xml:space="preserve">O </w:t>
      </w:r>
      <w:r w:rsidR="006A0B74" w:rsidRPr="007907E8">
        <w:rPr>
          <w:rFonts w:ascii="Arial" w:hAnsi="Arial" w:cs="Arial"/>
          <w:b/>
        </w:rPr>
        <w:t>–</w:t>
      </w:r>
      <w:r w:rsidRPr="007907E8">
        <w:rPr>
          <w:rFonts w:ascii="Arial" w:hAnsi="Arial" w:cs="Arial"/>
          <w:b/>
        </w:rPr>
        <w:t xml:space="preserve"> </w:t>
      </w:r>
      <w:r w:rsidR="0012698D" w:rsidRPr="007907E8">
        <w:rPr>
          <w:rFonts w:ascii="Arial" w:hAnsi="Arial" w:cs="Arial"/>
          <w:b/>
        </w:rPr>
        <w:t>GIMNASTIČNE VAJE S KOLEBNICO IN SKOKI S KOLEBNICO</w:t>
      </w:r>
    </w:p>
    <w:p w:rsidR="0012698D" w:rsidRPr="007907E8" w:rsidRDefault="00A622D8" w:rsidP="007907E8">
      <w:pPr>
        <w:rPr>
          <w:rFonts w:ascii="Arial" w:hAnsi="Arial" w:cs="Arial"/>
        </w:rPr>
      </w:pPr>
      <w:r w:rsidRPr="007907E8">
        <w:rPr>
          <w:rFonts w:ascii="Arial" w:hAnsi="Arial" w:cs="Arial"/>
          <w:noProof/>
          <w:lang w:eastAsia="sl-SI"/>
        </w:rPr>
        <w:drawing>
          <wp:anchor distT="0" distB="0" distL="114300" distR="114300" simplePos="0" relativeHeight="251659264" behindDoc="0" locked="0" layoutInCell="1" allowOverlap="1" wp14:anchorId="731F4C74" wp14:editId="12C4E83E">
            <wp:simplePos x="0" y="0"/>
            <wp:positionH relativeFrom="column">
              <wp:posOffset>4937125</wp:posOffset>
            </wp:positionH>
            <wp:positionV relativeFrom="paragraph">
              <wp:posOffset>151130</wp:posOffset>
            </wp:positionV>
            <wp:extent cx="2026920" cy="2026920"/>
            <wp:effectExtent l="0" t="0" r="0" b="0"/>
            <wp:wrapNone/>
            <wp:docPr id="20" name="Slika 20" descr="https://sdk.bitmoji.com/render/panel/73e98b2e-39b0-49dc-96ad-1fc23080e96b-d66d62be-aede-4058-9c4b-070b88323010-v1.png?transparent=1&amp;pal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dk.bitmoji.com/render/panel/73e98b2e-39b0-49dc-96ad-1fc23080e96b-d66d62be-aede-4058-9c4b-070b88323010-v1.png?transparent=1&amp;palett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6920"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98D" w:rsidRPr="007907E8">
        <w:rPr>
          <w:rFonts w:ascii="Arial" w:hAnsi="Arial" w:cs="Arial"/>
        </w:rPr>
        <w:t>Pripravi si kolebnico ali primerno dolgo vrv za skakanje.</w:t>
      </w:r>
    </w:p>
    <w:p w:rsidR="0012698D" w:rsidRPr="007907E8" w:rsidRDefault="0012698D" w:rsidP="0012698D">
      <w:pPr>
        <w:rPr>
          <w:rFonts w:ascii="Arial" w:hAnsi="Arial" w:cs="Arial"/>
        </w:rPr>
      </w:pPr>
      <w:r w:rsidRPr="007907E8">
        <w:rPr>
          <w:rFonts w:ascii="Arial" w:hAnsi="Arial" w:cs="Arial"/>
        </w:rPr>
        <w:t xml:space="preserve">Poišči si dovolj velik prostor, kjer boš vrtel kolebnico (v hiši ali na dvorišču). Prepričajte se, da je kolebnica dovolj dolga. Če stopiš na sredino kolebnice, morata ročaja doseči tvojo pazduho. Obuj si tudi primerno obutev (športne copate). Za boljšo motivacijo lahko vadiš ob pomoči glasbe. </w:t>
      </w:r>
    </w:p>
    <w:p w:rsidR="0012698D" w:rsidRPr="007907E8" w:rsidRDefault="0012698D" w:rsidP="0012698D">
      <w:pPr>
        <w:rPr>
          <w:rFonts w:ascii="Arial" w:hAnsi="Arial" w:cs="Arial"/>
        </w:rPr>
      </w:pPr>
      <w:r w:rsidRPr="007907E8">
        <w:rPr>
          <w:rFonts w:ascii="Arial" w:hAnsi="Arial" w:cs="Arial"/>
        </w:rPr>
        <w:t>Kolebnico obračaj z zapestjem in ne z rokami.</w:t>
      </w:r>
    </w:p>
    <w:p w:rsidR="0012698D" w:rsidRPr="007907E8" w:rsidRDefault="0012698D" w:rsidP="0012698D">
      <w:pPr>
        <w:rPr>
          <w:rFonts w:ascii="Arial" w:hAnsi="Arial" w:cs="Arial"/>
        </w:rPr>
      </w:pPr>
      <w:r w:rsidRPr="007907E8">
        <w:rPr>
          <w:rFonts w:ascii="Arial" w:hAnsi="Arial" w:cs="Arial"/>
        </w:rPr>
        <w:t xml:space="preserve">Pred vadbo se dobro ogrej. Naredi gimnastične vaje s kolebnico. Lahko si izmisliš tudi kakšno </w:t>
      </w:r>
      <w:proofErr w:type="gramStart"/>
      <w:r w:rsidRPr="007907E8">
        <w:rPr>
          <w:rFonts w:ascii="Arial" w:hAnsi="Arial" w:cs="Arial"/>
        </w:rPr>
        <w:t>svojo</w:t>
      </w:r>
      <w:proofErr w:type="gramEnd"/>
      <w:r w:rsidRPr="007907E8">
        <w:rPr>
          <w:rFonts w:ascii="Arial" w:hAnsi="Arial" w:cs="Arial"/>
        </w:rPr>
        <w:t xml:space="preserve"> vajo s kolebnico. </w:t>
      </w:r>
    </w:p>
    <w:p w:rsidR="0012698D" w:rsidRPr="007907E8" w:rsidRDefault="0012698D" w:rsidP="0012698D">
      <w:pPr>
        <w:rPr>
          <w:rFonts w:ascii="Arial" w:hAnsi="Arial" w:cs="Arial"/>
        </w:rPr>
      </w:pPr>
      <w:r w:rsidRPr="007907E8">
        <w:rPr>
          <w:rFonts w:ascii="Arial" w:hAnsi="Arial" w:cs="Arial"/>
        </w:rPr>
        <w:t>S kolebnico lahko skačeš sonožno, samo z levo nogo, z desno nogo, tečeš, tečeš na mestu</w:t>
      </w:r>
      <w:proofErr w:type="gramStart"/>
      <w:r w:rsidRPr="007907E8">
        <w:rPr>
          <w:rFonts w:ascii="Arial" w:hAnsi="Arial" w:cs="Arial"/>
        </w:rPr>
        <w:t>,</w:t>
      </w:r>
      <w:proofErr w:type="gramEnd"/>
      <w:r w:rsidRPr="007907E8">
        <w:rPr>
          <w:rFonts w:ascii="Arial" w:hAnsi="Arial" w:cs="Arial"/>
        </w:rPr>
        <w:t xml:space="preserve"> ipd.</w:t>
      </w:r>
    </w:p>
    <w:p w:rsidR="0012698D" w:rsidRPr="007907E8" w:rsidRDefault="0012698D" w:rsidP="0012698D">
      <w:pPr>
        <w:rPr>
          <w:rFonts w:ascii="Arial" w:hAnsi="Arial" w:cs="Arial"/>
        </w:rPr>
      </w:pPr>
      <w:r w:rsidRPr="007907E8">
        <w:rPr>
          <w:rFonts w:ascii="Arial" w:hAnsi="Arial" w:cs="Arial"/>
        </w:rPr>
        <w:lastRenderedPageBreak/>
        <w:t xml:space="preserve">Če misliš, da je skakanje s kolebnico dolgočasno, si lahko v </w:t>
      </w:r>
      <w:proofErr w:type="gramStart"/>
      <w:r w:rsidRPr="007907E8">
        <w:rPr>
          <w:rFonts w:ascii="Arial" w:hAnsi="Arial" w:cs="Arial"/>
        </w:rPr>
        <w:t>videu</w:t>
      </w:r>
      <w:proofErr w:type="gramEnd"/>
      <w:r w:rsidRPr="007907E8">
        <w:rPr>
          <w:rFonts w:ascii="Arial" w:hAnsi="Arial" w:cs="Arial"/>
        </w:rPr>
        <w:t xml:space="preserve"> ogledaš nekaj različnih vaj. Poskusi, ali zmoreš kakšno vajo izvesti tudi ti: </w:t>
      </w:r>
    </w:p>
    <w:p w:rsidR="0012698D" w:rsidRPr="007907E8" w:rsidRDefault="0012698D" w:rsidP="0012698D">
      <w:pPr>
        <w:rPr>
          <w:rFonts w:ascii="Arial" w:hAnsi="Arial" w:cs="Arial"/>
        </w:rPr>
      </w:pPr>
      <w:r w:rsidRPr="007907E8">
        <w:rPr>
          <w:rFonts w:ascii="Arial" w:hAnsi="Arial" w:cs="Arial"/>
        </w:rPr>
        <w:t xml:space="preserve"> </w:t>
      </w:r>
      <w:hyperlink r:id="rId13" w:history="1">
        <w:r w:rsidRPr="007907E8">
          <w:rPr>
            <w:rFonts w:ascii="Arial" w:hAnsi="Arial" w:cs="Arial"/>
            <w:color w:val="0000FF"/>
            <w:u w:val="single"/>
          </w:rPr>
          <w:t>https://www.youtube.com/watch?time_continue=191&amp;v=m8iLhWFyWEk&amp;feature=emb_title</w:t>
        </w:r>
      </w:hyperlink>
    </w:p>
    <w:p w:rsidR="00A622D8" w:rsidRPr="00A622D8" w:rsidRDefault="00052464" w:rsidP="0012698D">
      <w:pPr>
        <w:rPr>
          <w:rFonts w:ascii="Arial" w:hAnsi="Arial" w:cs="Arial"/>
          <w:color w:val="0000FF"/>
          <w:u w:val="single"/>
        </w:rPr>
      </w:pPr>
      <w:hyperlink r:id="rId14" w:history="1">
        <w:r w:rsidR="0012698D" w:rsidRPr="007907E8">
          <w:rPr>
            <w:rStyle w:val="Hiperpovezava"/>
            <w:rFonts w:ascii="Arial" w:hAnsi="Arial" w:cs="Arial"/>
          </w:rPr>
          <w:t>https://www.youtube.com/watch?v=hiaOo71Ujyw</w:t>
        </w:r>
      </w:hyperlink>
    </w:p>
    <w:p w:rsidR="00E71AB7" w:rsidRDefault="00E71AB7" w:rsidP="00E71AB7">
      <w:pPr>
        <w:rPr>
          <w:rFonts w:ascii="Arial" w:hAnsi="Arial" w:cs="Arial"/>
          <w:b/>
        </w:rPr>
      </w:pPr>
    </w:p>
    <w:p w:rsidR="0015674A" w:rsidRPr="007907E8" w:rsidRDefault="00DB4E5A" w:rsidP="007907E8">
      <w:pPr>
        <w:rPr>
          <w:rFonts w:ascii="Arial" w:hAnsi="Arial" w:cs="Arial"/>
        </w:rPr>
      </w:pPr>
      <w:r w:rsidRPr="007907E8">
        <w:rPr>
          <w:rFonts w:ascii="Arial" w:hAnsi="Arial" w:cs="Arial"/>
        </w:rPr>
        <w:t xml:space="preserve">      </w:t>
      </w:r>
    </w:p>
    <w:p w:rsidR="0012698D" w:rsidRPr="007907E8" w:rsidRDefault="00A622D8" w:rsidP="007907E8">
      <w:pPr>
        <w:rPr>
          <w:rFonts w:ascii="Arial" w:hAnsi="Arial" w:cs="Arial"/>
        </w:rPr>
      </w:pPr>
      <w:r>
        <w:rPr>
          <w:noProof/>
          <w:lang w:eastAsia="sl-SI"/>
        </w:rPr>
        <w:drawing>
          <wp:anchor distT="0" distB="0" distL="114300" distR="114300" simplePos="0" relativeHeight="251660288" behindDoc="0" locked="0" layoutInCell="1" allowOverlap="1" wp14:anchorId="385B0978" wp14:editId="17871318">
            <wp:simplePos x="0" y="0"/>
            <wp:positionH relativeFrom="column">
              <wp:posOffset>128905</wp:posOffset>
            </wp:positionH>
            <wp:positionV relativeFrom="paragraph">
              <wp:posOffset>99695</wp:posOffset>
            </wp:positionV>
            <wp:extent cx="2352675" cy="2352675"/>
            <wp:effectExtent l="0" t="0" r="0" b="0"/>
            <wp:wrapNone/>
            <wp:docPr id="3" name="Slika 3" descr="https://sdk.bitmoji.com/render/panel/07c430a1-11a5-46b9-9072-a06a52b77dac-d66d62be-aede-4058-9c4b-070b88323010-v1.png?transparent=1&amp;pal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dk.bitmoji.com/render/panel/07c430a1-11a5-46b9-9072-a06a52b77dac-d66d62be-aede-4058-9c4b-070b88323010-v1.png?transparent=1&amp;palett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98D" w:rsidRPr="007907E8" w:rsidRDefault="0012698D" w:rsidP="007907E8">
      <w:pPr>
        <w:rPr>
          <w:rFonts w:ascii="Arial" w:hAnsi="Arial" w:cs="Arial"/>
        </w:rPr>
      </w:pPr>
    </w:p>
    <w:p w:rsidR="0012698D" w:rsidRPr="007907E8" w:rsidRDefault="0012698D" w:rsidP="007907E8">
      <w:pPr>
        <w:rPr>
          <w:rFonts w:ascii="Arial" w:hAnsi="Arial" w:cs="Arial"/>
        </w:rPr>
      </w:pPr>
    </w:p>
    <w:p w:rsidR="0012698D" w:rsidRPr="00A622D8" w:rsidRDefault="00A622D8" w:rsidP="007907E8">
      <w:pPr>
        <w:rPr>
          <w:rFonts w:ascii="Arial" w:hAnsi="Arial" w:cs="Arial"/>
          <w:u w:val="single"/>
        </w:rPr>
      </w:pPr>
      <w:r>
        <w:rPr>
          <w:rFonts w:ascii="Arial" w:hAnsi="Arial" w:cs="Arial"/>
        </w:rPr>
        <w:t xml:space="preserve">                                                                </w:t>
      </w:r>
      <w:r w:rsidRPr="00A622D8">
        <w:rPr>
          <w:rFonts w:ascii="Arial" w:hAnsi="Arial" w:cs="Arial"/>
          <w:u w:val="single"/>
        </w:rPr>
        <w:t>V petek bomo imeli kulturni dan.</w:t>
      </w:r>
    </w:p>
    <w:p w:rsidR="0012698D" w:rsidRPr="007907E8" w:rsidRDefault="0012698D" w:rsidP="007907E8">
      <w:pPr>
        <w:rPr>
          <w:rFonts w:ascii="Arial" w:hAnsi="Arial" w:cs="Arial"/>
        </w:rPr>
      </w:pPr>
    </w:p>
    <w:p w:rsidR="0012698D" w:rsidRPr="007907E8" w:rsidRDefault="0012698D" w:rsidP="007907E8">
      <w:pPr>
        <w:rPr>
          <w:rFonts w:ascii="Arial" w:hAnsi="Arial" w:cs="Arial"/>
        </w:rPr>
      </w:pPr>
    </w:p>
    <w:p w:rsidR="0012698D" w:rsidRPr="007907E8" w:rsidRDefault="0012698D" w:rsidP="007907E8">
      <w:pPr>
        <w:rPr>
          <w:rFonts w:ascii="Arial" w:hAnsi="Arial" w:cs="Arial"/>
        </w:rPr>
      </w:pPr>
    </w:p>
    <w:p w:rsidR="0012698D" w:rsidRPr="007907E8" w:rsidRDefault="0012698D" w:rsidP="007907E8">
      <w:pPr>
        <w:rPr>
          <w:rFonts w:ascii="Arial" w:hAnsi="Arial" w:cs="Arial"/>
        </w:rPr>
      </w:pPr>
    </w:p>
    <w:p w:rsidR="0012698D" w:rsidRPr="007907E8" w:rsidRDefault="0012698D" w:rsidP="007907E8">
      <w:pPr>
        <w:rPr>
          <w:rFonts w:ascii="Arial" w:hAnsi="Arial" w:cs="Arial"/>
        </w:rPr>
      </w:pPr>
    </w:p>
    <w:p w:rsidR="0012698D" w:rsidRPr="007907E8" w:rsidRDefault="0012698D" w:rsidP="007907E8">
      <w:pPr>
        <w:rPr>
          <w:rFonts w:ascii="Arial" w:hAnsi="Arial" w:cs="Arial"/>
        </w:rPr>
      </w:pPr>
    </w:p>
    <w:p w:rsidR="0012698D" w:rsidRPr="007907E8" w:rsidRDefault="0012698D" w:rsidP="007907E8">
      <w:pPr>
        <w:rPr>
          <w:rFonts w:ascii="Arial" w:hAnsi="Arial" w:cs="Arial"/>
        </w:rPr>
      </w:pPr>
    </w:p>
    <w:p w:rsidR="0012698D" w:rsidRPr="007907E8" w:rsidRDefault="0012698D" w:rsidP="007907E8">
      <w:pPr>
        <w:rPr>
          <w:rFonts w:ascii="Arial" w:hAnsi="Arial" w:cs="Arial"/>
        </w:rPr>
      </w:pPr>
    </w:p>
    <w:p w:rsidR="0012698D" w:rsidRDefault="0012698D" w:rsidP="007907E8">
      <w:pPr>
        <w:rPr>
          <w:rFonts w:ascii="Arial" w:hAnsi="Arial" w:cs="Arial"/>
        </w:rPr>
      </w:pPr>
    </w:p>
    <w:p w:rsidR="00E71AB7" w:rsidRPr="007907E8" w:rsidRDefault="00E71AB7" w:rsidP="00E71AB7">
      <w:pPr>
        <w:rPr>
          <w:rFonts w:ascii="Arial" w:hAnsi="Arial" w:cs="Arial"/>
        </w:rPr>
      </w:pPr>
    </w:p>
    <w:p w:rsidR="00630B6C" w:rsidRDefault="00630B6C" w:rsidP="00E71AB7">
      <w:pPr>
        <w:rPr>
          <w:rFonts w:ascii="Arial" w:hAnsi="Arial" w:cs="Arial"/>
          <w:b/>
        </w:rPr>
      </w:pPr>
    </w:p>
    <w:p w:rsidR="00630B6C" w:rsidRDefault="00630B6C" w:rsidP="00E71AB7">
      <w:pPr>
        <w:rPr>
          <w:rFonts w:ascii="Arial" w:hAnsi="Arial" w:cs="Arial"/>
          <w:b/>
        </w:rPr>
      </w:pPr>
    </w:p>
    <w:p w:rsidR="00630B6C" w:rsidRDefault="00630B6C" w:rsidP="00E71AB7">
      <w:pPr>
        <w:rPr>
          <w:rFonts w:ascii="Arial" w:hAnsi="Arial" w:cs="Arial"/>
          <w:b/>
        </w:rPr>
      </w:pPr>
    </w:p>
    <w:p w:rsidR="00630B6C" w:rsidRDefault="00630B6C" w:rsidP="00E71AB7">
      <w:pPr>
        <w:rPr>
          <w:rFonts w:ascii="Arial" w:hAnsi="Arial" w:cs="Arial"/>
          <w:b/>
        </w:rPr>
      </w:pPr>
    </w:p>
    <w:p w:rsidR="00630B6C" w:rsidRDefault="00630B6C" w:rsidP="00E71AB7">
      <w:pPr>
        <w:rPr>
          <w:rFonts w:ascii="Arial" w:hAnsi="Arial" w:cs="Arial"/>
          <w:b/>
        </w:rPr>
      </w:pPr>
    </w:p>
    <w:p w:rsidR="00A622D8" w:rsidRDefault="00A622D8" w:rsidP="00E71AB7">
      <w:pPr>
        <w:rPr>
          <w:rFonts w:ascii="Arial" w:hAnsi="Arial" w:cs="Arial"/>
          <w:b/>
        </w:rPr>
      </w:pPr>
    </w:p>
    <w:p w:rsidR="00630B6C" w:rsidRDefault="00630B6C" w:rsidP="00E71AB7">
      <w:pPr>
        <w:rPr>
          <w:rFonts w:ascii="Arial" w:hAnsi="Arial" w:cs="Arial"/>
          <w:b/>
        </w:rPr>
      </w:pPr>
    </w:p>
    <w:p w:rsidR="00E71AB7" w:rsidRDefault="00E71AB7" w:rsidP="00A622D8">
      <w:pPr>
        <w:jc w:val="right"/>
        <w:rPr>
          <w:rFonts w:ascii="Arial" w:hAnsi="Arial" w:cs="Arial"/>
          <w:b/>
        </w:rPr>
      </w:pPr>
      <w:r w:rsidRPr="00630B6C">
        <w:rPr>
          <w:rFonts w:ascii="Arial" w:hAnsi="Arial" w:cs="Arial"/>
          <w:b/>
        </w:rPr>
        <w:t>GIMNASTIČNE VAJE S KOLEBNICO</w:t>
      </w:r>
      <w:r w:rsidR="00A622D8">
        <w:rPr>
          <w:rFonts w:ascii="Arial" w:hAnsi="Arial" w:cs="Arial"/>
          <w:b/>
        </w:rPr>
        <w:t>:</w:t>
      </w:r>
    </w:p>
    <w:p w:rsidR="00A622D8" w:rsidRPr="00630B6C" w:rsidRDefault="00A622D8" w:rsidP="00E71AB7">
      <w:pPr>
        <w:rPr>
          <w:rFonts w:ascii="Arial" w:hAnsi="Arial" w:cs="Arial"/>
          <w:b/>
        </w:rPr>
      </w:pPr>
    </w:p>
    <w:tbl>
      <w:tblPr>
        <w:tblpPr w:leftFromText="141" w:rightFromText="141"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804"/>
      </w:tblGrid>
      <w:tr w:rsidR="00A622D8" w:rsidTr="000C0519">
        <w:trPr>
          <w:trHeight w:val="1406"/>
        </w:trPr>
        <w:tc>
          <w:tcPr>
            <w:tcW w:w="2268" w:type="dxa"/>
            <w:vAlign w:val="center"/>
          </w:tcPr>
          <w:p w:rsidR="00A622D8" w:rsidRDefault="00A622D8" w:rsidP="000C0519">
            <w:pPr>
              <w:jc w:val="center"/>
            </w:pPr>
            <w:r>
              <w:rPr>
                <w:noProof/>
                <w:lang w:eastAsia="sl-SI"/>
              </w:rPr>
              <w:lastRenderedPageBreak/>
              <w:drawing>
                <wp:inline distT="0" distB="0" distL="0" distR="0" wp14:anchorId="1E724CE1" wp14:editId="21FC0B56">
                  <wp:extent cx="847725" cy="80010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p>
        </w:tc>
        <w:tc>
          <w:tcPr>
            <w:tcW w:w="6804" w:type="dxa"/>
            <w:vAlign w:val="center"/>
          </w:tcPr>
          <w:p w:rsidR="00A622D8" w:rsidRDefault="00A622D8" w:rsidP="000C0519">
            <w:r>
              <w:t xml:space="preserve">Stojimo </w:t>
            </w:r>
            <w:proofErr w:type="spellStart"/>
            <w:r>
              <w:t>razkoračno</w:t>
            </w:r>
            <w:proofErr w:type="spellEnd"/>
            <w:r>
              <w:t>, kolebnico držimo nad glavo, delamo odklone trupa v levo in desno.</w:t>
            </w:r>
          </w:p>
        </w:tc>
      </w:tr>
      <w:tr w:rsidR="00A622D8" w:rsidTr="000C0519">
        <w:trPr>
          <w:trHeight w:val="1474"/>
        </w:trPr>
        <w:tc>
          <w:tcPr>
            <w:tcW w:w="2268" w:type="dxa"/>
            <w:vAlign w:val="center"/>
          </w:tcPr>
          <w:p w:rsidR="00A622D8" w:rsidRDefault="00A622D8" w:rsidP="000C0519">
            <w:pPr>
              <w:jc w:val="center"/>
            </w:pPr>
            <w:r>
              <w:rPr>
                <w:noProof/>
                <w:lang w:eastAsia="sl-SI"/>
              </w:rPr>
              <w:drawing>
                <wp:inline distT="0" distB="0" distL="0" distR="0" wp14:anchorId="5D4BB38A" wp14:editId="3C33920B">
                  <wp:extent cx="723900" cy="7429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noFill/>
                          <a:ln>
                            <a:noFill/>
                          </a:ln>
                        </pic:spPr>
                      </pic:pic>
                    </a:graphicData>
                  </a:graphic>
                </wp:inline>
              </w:drawing>
            </w:r>
          </w:p>
        </w:tc>
        <w:tc>
          <w:tcPr>
            <w:tcW w:w="6804" w:type="dxa"/>
            <w:vAlign w:val="center"/>
          </w:tcPr>
          <w:p w:rsidR="00A622D8" w:rsidRDefault="00A622D8" w:rsidP="000C0519">
            <w:pPr>
              <w:spacing w:after="120"/>
            </w:pPr>
            <w:r>
              <w:t xml:space="preserve">Stojimo </w:t>
            </w:r>
            <w:proofErr w:type="spellStart"/>
            <w:r>
              <w:t>razkoračno</w:t>
            </w:r>
            <w:proofErr w:type="spellEnd"/>
            <w:r>
              <w:t>, kolebnico držimo pred prsmi, trup sukamo v levo in desno.</w:t>
            </w:r>
          </w:p>
        </w:tc>
      </w:tr>
      <w:tr w:rsidR="00A622D8" w:rsidTr="000C0519">
        <w:trPr>
          <w:trHeight w:val="1474"/>
        </w:trPr>
        <w:tc>
          <w:tcPr>
            <w:tcW w:w="2268" w:type="dxa"/>
            <w:vAlign w:val="center"/>
          </w:tcPr>
          <w:p w:rsidR="00A622D8" w:rsidRDefault="00A622D8" w:rsidP="000C0519">
            <w:pPr>
              <w:jc w:val="center"/>
            </w:pPr>
            <w:r>
              <w:rPr>
                <w:noProof/>
                <w:lang w:eastAsia="sl-SI"/>
              </w:rPr>
              <w:drawing>
                <wp:inline distT="0" distB="0" distL="0" distR="0" wp14:anchorId="217692D4" wp14:editId="5CEB98E5">
                  <wp:extent cx="962025" cy="65722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2025" cy="657225"/>
                          </a:xfrm>
                          <a:prstGeom prst="rect">
                            <a:avLst/>
                          </a:prstGeom>
                          <a:noFill/>
                          <a:ln>
                            <a:noFill/>
                          </a:ln>
                        </pic:spPr>
                      </pic:pic>
                    </a:graphicData>
                  </a:graphic>
                </wp:inline>
              </w:drawing>
            </w:r>
          </w:p>
        </w:tc>
        <w:tc>
          <w:tcPr>
            <w:tcW w:w="6804" w:type="dxa"/>
            <w:vAlign w:val="center"/>
          </w:tcPr>
          <w:p w:rsidR="00A622D8" w:rsidRDefault="00A622D8" w:rsidP="000C0519">
            <w:r>
              <w:t>Stojimo z nogama skupaj, kolebnico držimo nad glavo; iz vodoravnega predklona naredimo globok predklon in nazaj.</w:t>
            </w:r>
          </w:p>
        </w:tc>
      </w:tr>
      <w:tr w:rsidR="00A622D8" w:rsidTr="000C0519">
        <w:trPr>
          <w:trHeight w:val="1474"/>
        </w:trPr>
        <w:tc>
          <w:tcPr>
            <w:tcW w:w="2268" w:type="dxa"/>
            <w:vAlign w:val="center"/>
          </w:tcPr>
          <w:p w:rsidR="00A622D8" w:rsidRDefault="00A622D8" w:rsidP="000C0519">
            <w:pPr>
              <w:jc w:val="center"/>
            </w:pPr>
            <w:r>
              <w:rPr>
                <w:noProof/>
                <w:lang w:eastAsia="sl-SI"/>
              </w:rPr>
              <w:drawing>
                <wp:inline distT="0" distB="0" distL="0" distR="0" wp14:anchorId="555566C7" wp14:editId="4854B51D">
                  <wp:extent cx="600075" cy="7239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tc>
        <w:tc>
          <w:tcPr>
            <w:tcW w:w="6804" w:type="dxa"/>
            <w:vAlign w:val="center"/>
          </w:tcPr>
          <w:p w:rsidR="00A622D8" w:rsidRDefault="00A622D8" w:rsidP="000C0519">
            <w:r>
              <w:t>Stojimo, prepognjeno kolebnico držimo na obeh koncih; kolebnico prestopamo naprej in nazaj.</w:t>
            </w:r>
          </w:p>
        </w:tc>
      </w:tr>
      <w:tr w:rsidR="00A622D8" w:rsidTr="000C0519">
        <w:trPr>
          <w:trHeight w:val="1474"/>
        </w:trPr>
        <w:tc>
          <w:tcPr>
            <w:tcW w:w="2268" w:type="dxa"/>
            <w:vAlign w:val="center"/>
          </w:tcPr>
          <w:p w:rsidR="00A622D8" w:rsidRDefault="00A622D8" w:rsidP="000C0519">
            <w:pPr>
              <w:jc w:val="center"/>
            </w:pPr>
            <w:r>
              <w:rPr>
                <w:noProof/>
                <w:lang w:eastAsia="sl-SI"/>
              </w:rPr>
              <w:drawing>
                <wp:inline distT="0" distB="0" distL="0" distR="0" wp14:anchorId="74B4E4AF" wp14:editId="5AB614E5">
                  <wp:extent cx="1019175" cy="6572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inline>
              </w:drawing>
            </w:r>
          </w:p>
        </w:tc>
        <w:tc>
          <w:tcPr>
            <w:tcW w:w="6804" w:type="dxa"/>
            <w:vAlign w:val="center"/>
          </w:tcPr>
          <w:p w:rsidR="00A622D8" w:rsidRDefault="00A622D8" w:rsidP="000C0519">
            <w:r>
              <w:t>Sedimo, nogi sta narazen. Kolebnico zataknemo za stopala. Noge dvigamo in spuščamo.</w:t>
            </w:r>
          </w:p>
        </w:tc>
      </w:tr>
      <w:tr w:rsidR="00A622D8" w:rsidTr="000C0519">
        <w:trPr>
          <w:trHeight w:val="1474"/>
        </w:trPr>
        <w:tc>
          <w:tcPr>
            <w:tcW w:w="2268" w:type="dxa"/>
            <w:vAlign w:val="center"/>
          </w:tcPr>
          <w:p w:rsidR="00A622D8" w:rsidRDefault="00A622D8" w:rsidP="000C0519">
            <w:pPr>
              <w:jc w:val="center"/>
            </w:pPr>
            <w:r>
              <w:rPr>
                <w:noProof/>
                <w:lang w:eastAsia="sl-SI"/>
              </w:rPr>
              <w:drawing>
                <wp:inline distT="0" distB="0" distL="0" distR="0" wp14:anchorId="164C70AF" wp14:editId="0D8B94BC">
                  <wp:extent cx="1209675" cy="600075"/>
                  <wp:effectExtent l="0" t="0" r="9525"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600075"/>
                          </a:xfrm>
                          <a:prstGeom prst="rect">
                            <a:avLst/>
                          </a:prstGeom>
                          <a:noFill/>
                          <a:ln>
                            <a:noFill/>
                          </a:ln>
                        </pic:spPr>
                      </pic:pic>
                    </a:graphicData>
                  </a:graphic>
                </wp:inline>
              </w:drawing>
            </w:r>
          </w:p>
        </w:tc>
        <w:tc>
          <w:tcPr>
            <w:tcW w:w="6804" w:type="dxa"/>
            <w:vAlign w:val="center"/>
          </w:tcPr>
          <w:p w:rsidR="00A622D8" w:rsidRDefault="00A622D8" w:rsidP="000C0519">
            <w:r>
              <w:t>Ležimo na trebuhu, kolebnico držimo z obema rokama pred seboj. Roke dvignemo, položaj zadržimo 3 s.</w:t>
            </w:r>
          </w:p>
        </w:tc>
      </w:tr>
      <w:tr w:rsidR="00A622D8" w:rsidTr="000C0519">
        <w:trPr>
          <w:trHeight w:val="1474"/>
        </w:trPr>
        <w:tc>
          <w:tcPr>
            <w:tcW w:w="2268" w:type="dxa"/>
            <w:vAlign w:val="center"/>
          </w:tcPr>
          <w:p w:rsidR="00A622D8" w:rsidRDefault="00A622D8" w:rsidP="000C0519">
            <w:pPr>
              <w:jc w:val="center"/>
            </w:pPr>
            <w:r>
              <w:rPr>
                <w:noProof/>
                <w:lang w:eastAsia="sl-SI"/>
              </w:rPr>
              <w:drawing>
                <wp:inline distT="0" distB="0" distL="0" distR="0" wp14:anchorId="3ED5BBC0" wp14:editId="28908B38">
                  <wp:extent cx="942975" cy="742950"/>
                  <wp:effectExtent l="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2975" cy="742950"/>
                          </a:xfrm>
                          <a:prstGeom prst="rect">
                            <a:avLst/>
                          </a:prstGeom>
                          <a:noFill/>
                          <a:ln>
                            <a:noFill/>
                          </a:ln>
                        </pic:spPr>
                      </pic:pic>
                    </a:graphicData>
                  </a:graphic>
                </wp:inline>
              </w:drawing>
            </w:r>
          </w:p>
        </w:tc>
        <w:tc>
          <w:tcPr>
            <w:tcW w:w="6804" w:type="dxa"/>
            <w:vAlign w:val="center"/>
          </w:tcPr>
          <w:p w:rsidR="00A622D8" w:rsidRDefault="00A622D8" w:rsidP="000C0519">
            <w:r>
              <w:t>Kolebnico držimo v predročenju. Delamo počepe s petami na tleh.</w:t>
            </w:r>
          </w:p>
        </w:tc>
      </w:tr>
      <w:tr w:rsidR="00A622D8" w:rsidTr="000C0519">
        <w:trPr>
          <w:trHeight w:val="1474"/>
        </w:trPr>
        <w:tc>
          <w:tcPr>
            <w:tcW w:w="2268" w:type="dxa"/>
            <w:vAlign w:val="center"/>
          </w:tcPr>
          <w:p w:rsidR="00A622D8" w:rsidRDefault="00A622D8" w:rsidP="000C0519">
            <w:pPr>
              <w:jc w:val="center"/>
            </w:pPr>
            <w:r>
              <w:rPr>
                <w:noProof/>
                <w:lang w:eastAsia="sl-SI"/>
              </w:rPr>
              <w:drawing>
                <wp:inline distT="0" distB="0" distL="0" distR="0" wp14:anchorId="4C39AE59" wp14:editId="5BE25F5A">
                  <wp:extent cx="1019175" cy="733425"/>
                  <wp:effectExtent l="0" t="0" r="9525"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9175" cy="733425"/>
                          </a:xfrm>
                          <a:prstGeom prst="rect">
                            <a:avLst/>
                          </a:prstGeom>
                          <a:noFill/>
                          <a:ln>
                            <a:noFill/>
                          </a:ln>
                        </pic:spPr>
                      </pic:pic>
                    </a:graphicData>
                  </a:graphic>
                </wp:inline>
              </w:drawing>
            </w:r>
          </w:p>
        </w:tc>
        <w:tc>
          <w:tcPr>
            <w:tcW w:w="6804" w:type="dxa"/>
            <w:vAlign w:val="center"/>
          </w:tcPr>
          <w:p w:rsidR="00A622D8" w:rsidRDefault="00A622D8" w:rsidP="000C0519">
            <w:r>
              <w:t>Kolebnico položimo na tla v obliki črke V in preskakujemo njene krake.</w:t>
            </w:r>
          </w:p>
        </w:tc>
      </w:tr>
      <w:tr w:rsidR="00A622D8" w:rsidTr="000C0519">
        <w:trPr>
          <w:trHeight w:val="1474"/>
        </w:trPr>
        <w:tc>
          <w:tcPr>
            <w:tcW w:w="2268" w:type="dxa"/>
            <w:vAlign w:val="center"/>
          </w:tcPr>
          <w:p w:rsidR="00A622D8" w:rsidRDefault="00A622D8" w:rsidP="000C0519">
            <w:pPr>
              <w:jc w:val="center"/>
            </w:pPr>
            <w:r>
              <w:rPr>
                <w:noProof/>
                <w:lang w:eastAsia="sl-SI"/>
              </w:rPr>
              <w:drawing>
                <wp:inline distT="0" distB="0" distL="0" distR="0" wp14:anchorId="1670E36D" wp14:editId="03D19D60">
                  <wp:extent cx="847725" cy="866775"/>
                  <wp:effectExtent l="0" t="0" r="9525"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tc>
        <w:tc>
          <w:tcPr>
            <w:tcW w:w="6804" w:type="dxa"/>
            <w:vAlign w:val="center"/>
          </w:tcPr>
          <w:p w:rsidR="00A622D8" w:rsidRDefault="00A622D8" w:rsidP="000C0519">
            <w:r>
              <w:t>Stojimo, vsaka roka drži en konec vrvi, ki leži za telesom. Zamahnemo z vrvjo in jo čez glavo vržemo naprej ter prestopimo.</w:t>
            </w:r>
          </w:p>
        </w:tc>
      </w:tr>
    </w:tbl>
    <w:p w:rsidR="00E71AB7" w:rsidRPr="007907E8" w:rsidRDefault="00E71AB7" w:rsidP="00A622D8">
      <w:pPr>
        <w:rPr>
          <w:rFonts w:ascii="Arial" w:hAnsi="Arial" w:cs="Arial"/>
        </w:rPr>
      </w:pPr>
    </w:p>
    <w:sectPr w:rsidR="00E71AB7" w:rsidRPr="00790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CD4"/>
    <w:multiLevelType w:val="hybridMultilevel"/>
    <w:tmpl w:val="92C4097C"/>
    <w:lvl w:ilvl="0" w:tplc="A19A300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B212319"/>
    <w:multiLevelType w:val="hybridMultilevel"/>
    <w:tmpl w:val="0456D9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43E318B"/>
    <w:multiLevelType w:val="hybridMultilevel"/>
    <w:tmpl w:val="21144030"/>
    <w:lvl w:ilvl="0" w:tplc="747E7E1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9173796"/>
    <w:multiLevelType w:val="hybridMultilevel"/>
    <w:tmpl w:val="0486CF8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4EB7030F"/>
    <w:multiLevelType w:val="hybridMultilevel"/>
    <w:tmpl w:val="964A41FA"/>
    <w:lvl w:ilvl="0" w:tplc="143ECBD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D3456F8"/>
    <w:multiLevelType w:val="hybridMultilevel"/>
    <w:tmpl w:val="39DACB10"/>
    <w:lvl w:ilvl="0" w:tplc="B89E3792">
      <w:start w:val="1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49C6DE5"/>
    <w:multiLevelType w:val="hybridMultilevel"/>
    <w:tmpl w:val="D4FA202A"/>
    <w:lvl w:ilvl="0" w:tplc="FE7A31E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983206D"/>
    <w:multiLevelType w:val="hybridMultilevel"/>
    <w:tmpl w:val="41A48E0C"/>
    <w:lvl w:ilvl="0" w:tplc="EC74A566">
      <w:start w:val="1"/>
      <w:numFmt w:val="decimal"/>
      <w:lvlText w:val="%1."/>
      <w:lvlJc w:val="left"/>
      <w:pPr>
        <w:ind w:left="720" w:hanging="360"/>
      </w:pPr>
      <w:rPr>
        <w:rFonts w:ascii="Arial" w:hAnsi="Arial" w:cs="Arial"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D1C1902"/>
    <w:multiLevelType w:val="hybridMultilevel"/>
    <w:tmpl w:val="ECC046CE"/>
    <w:lvl w:ilvl="0" w:tplc="200CAC56">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7456391"/>
    <w:multiLevelType w:val="hybridMultilevel"/>
    <w:tmpl w:val="0300752C"/>
    <w:lvl w:ilvl="0" w:tplc="3AE023C0">
      <w:start w:val="50"/>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7A764489"/>
    <w:multiLevelType w:val="hybridMultilevel"/>
    <w:tmpl w:val="7E52B560"/>
    <w:lvl w:ilvl="0" w:tplc="151E86E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6"/>
  </w:num>
  <w:num w:numId="5">
    <w:abstractNumId w:val="9"/>
  </w:num>
  <w:num w:numId="6">
    <w:abstractNumId w:val="5"/>
  </w:num>
  <w:num w:numId="7">
    <w:abstractNumId w:val="1"/>
  </w:num>
  <w:num w:numId="8">
    <w:abstractNumId w:val="7"/>
  </w:num>
  <w:num w:numId="9">
    <w:abstractNumId w:val="3"/>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8A"/>
    <w:rsid w:val="00052464"/>
    <w:rsid w:val="00064F63"/>
    <w:rsid w:val="00067D68"/>
    <w:rsid w:val="000D4083"/>
    <w:rsid w:val="000E2A65"/>
    <w:rsid w:val="0012698D"/>
    <w:rsid w:val="00137FD0"/>
    <w:rsid w:val="0015674A"/>
    <w:rsid w:val="00243D0C"/>
    <w:rsid w:val="0024728B"/>
    <w:rsid w:val="00304149"/>
    <w:rsid w:val="003119E7"/>
    <w:rsid w:val="003A4BF8"/>
    <w:rsid w:val="00443109"/>
    <w:rsid w:val="004464DC"/>
    <w:rsid w:val="005365E7"/>
    <w:rsid w:val="0057045A"/>
    <w:rsid w:val="005A60ED"/>
    <w:rsid w:val="005B7356"/>
    <w:rsid w:val="0060350D"/>
    <w:rsid w:val="00607258"/>
    <w:rsid w:val="00611488"/>
    <w:rsid w:val="00630B6C"/>
    <w:rsid w:val="006635F0"/>
    <w:rsid w:val="0066576C"/>
    <w:rsid w:val="006A0B74"/>
    <w:rsid w:val="00715D3A"/>
    <w:rsid w:val="007765E1"/>
    <w:rsid w:val="007907E8"/>
    <w:rsid w:val="007B668A"/>
    <w:rsid w:val="007C42B1"/>
    <w:rsid w:val="0081764E"/>
    <w:rsid w:val="008377AB"/>
    <w:rsid w:val="00846B42"/>
    <w:rsid w:val="00986FE7"/>
    <w:rsid w:val="00996D20"/>
    <w:rsid w:val="009B6F13"/>
    <w:rsid w:val="00A1330F"/>
    <w:rsid w:val="00A622D8"/>
    <w:rsid w:val="00A75C1F"/>
    <w:rsid w:val="00A8629D"/>
    <w:rsid w:val="00A95B99"/>
    <w:rsid w:val="00AC4D1E"/>
    <w:rsid w:val="00BE595E"/>
    <w:rsid w:val="00BF22F1"/>
    <w:rsid w:val="00C630D2"/>
    <w:rsid w:val="00C87EE9"/>
    <w:rsid w:val="00CA04FC"/>
    <w:rsid w:val="00CA68D7"/>
    <w:rsid w:val="00CF4E1D"/>
    <w:rsid w:val="00D25DA8"/>
    <w:rsid w:val="00D723D7"/>
    <w:rsid w:val="00DA6B31"/>
    <w:rsid w:val="00DB2040"/>
    <w:rsid w:val="00DB4E5A"/>
    <w:rsid w:val="00DF7987"/>
    <w:rsid w:val="00E23B9F"/>
    <w:rsid w:val="00E261A6"/>
    <w:rsid w:val="00E3239E"/>
    <w:rsid w:val="00E71AB7"/>
    <w:rsid w:val="00E77A35"/>
    <w:rsid w:val="00E84993"/>
    <w:rsid w:val="00EA4975"/>
    <w:rsid w:val="00EB625A"/>
    <w:rsid w:val="00ED06C1"/>
    <w:rsid w:val="00F00D1B"/>
    <w:rsid w:val="00FB6C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C4D1E"/>
  </w:style>
  <w:style w:type="paragraph" w:styleId="Naslov1">
    <w:name w:val="heading 1"/>
    <w:basedOn w:val="Navaden"/>
    <w:next w:val="Navaden"/>
    <w:link w:val="Naslov1Znak"/>
    <w:uiPriority w:val="9"/>
    <w:qFormat/>
    <w:rsid w:val="007907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4D1E"/>
    <w:pPr>
      <w:ind w:left="720"/>
      <w:contextualSpacing/>
    </w:pPr>
  </w:style>
  <w:style w:type="paragraph" w:customStyle="1" w:styleId="ListParagraph1">
    <w:name w:val="List Paragraph1"/>
    <w:basedOn w:val="Navaden"/>
    <w:rsid w:val="003A4BF8"/>
    <w:pPr>
      <w:spacing w:after="0" w:line="240" w:lineRule="auto"/>
      <w:ind w:left="720"/>
      <w:contextualSpacing/>
    </w:pPr>
    <w:rPr>
      <w:rFonts w:ascii="Times New Roman" w:eastAsia="Calibri" w:hAnsi="Times New Roman" w:cs="Times New Roman"/>
      <w:sz w:val="24"/>
      <w:szCs w:val="24"/>
      <w:lang w:eastAsia="sl-SI"/>
    </w:rPr>
  </w:style>
  <w:style w:type="paragraph" w:styleId="Besedilooblaka">
    <w:name w:val="Balloon Text"/>
    <w:basedOn w:val="Navaden"/>
    <w:link w:val="BesedilooblakaZnak"/>
    <w:uiPriority w:val="99"/>
    <w:semiHidden/>
    <w:unhideWhenUsed/>
    <w:rsid w:val="00DA6B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6B31"/>
    <w:rPr>
      <w:rFonts w:ascii="Tahoma" w:hAnsi="Tahoma" w:cs="Tahoma"/>
      <w:sz w:val="16"/>
      <w:szCs w:val="16"/>
    </w:rPr>
  </w:style>
  <w:style w:type="character" w:styleId="Hiperpovezava">
    <w:name w:val="Hyperlink"/>
    <w:basedOn w:val="Privzetapisavaodstavka"/>
    <w:uiPriority w:val="99"/>
    <w:unhideWhenUsed/>
    <w:rsid w:val="00E261A6"/>
    <w:rPr>
      <w:color w:val="0000FF"/>
      <w:u w:val="single"/>
    </w:rPr>
  </w:style>
  <w:style w:type="character" w:styleId="SledenaHiperpovezava">
    <w:name w:val="FollowedHyperlink"/>
    <w:basedOn w:val="Privzetapisavaodstavka"/>
    <w:uiPriority w:val="99"/>
    <w:semiHidden/>
    <w:unhideWhenUsed/>
    <w:rsid w:val="00DB4E5A"/>
    <w:rPr>
      <w:color w:val="800080" w:themeColor="followedHyperlink"/>
      <w:u w:val="single"/>
    </w:rPr>
  </w:style>
  <w:style w:type="character" w:customStyle="1" w:styleId="Naslov1Znak">
    <w:name w:val="Naslov 1 Znak"/>
    <w:basedOn w:val="Privzetapisavaodstavka"/>
    <w:link w:val="Naslov1"/>
    <w:uiPriority w:val="9"/>
    <w:rsid w:val="007907E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C4D1E"/>
  </w:style>
  <w:style w:type="paragraph" w:styleId="Naslov1">
    <w:name w:val="heading 1"/>
    <w:basedOn w:val="Navaden"/>
    <w:next w:val="Navaden"/>
    <w:link w:val="Naslov1Znak"/>
    <w:uiPriority w:val="9"/>
    <w:qFormat/>
    <w:rsid w:val="007907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4D1E"/>
    <w:pPr>
      <w:ind w:left="720"/>
      <w:contextualSpacing/>
    </w:pPr>
  </w:style>
  <w:style w:type="paragraph" w:customStyle="1" w:styleId="ListParagraph1">
    <w:name w:val="List Paragraph1"/>
    <w:basedOn w:val="Navaden"/>
    <w:rsid w:val="003A4BF8"/>
    <w:pPr>
      <w:spacing w:after="0" w:line="240" w:lineRule="auto"/>
      <w:ind w:left="720"/>
      <w:contextualSpacing/>
    </w:pPr>
    <w:rPr>
      <w:rFonts w:ascii="Times New Roman" w:eastAsia="Calibri" w:hAnsi="Times New Roman" w:cs="Times New Roman"/>
      <w:sz w:val="24"/>
      <w:szCs w:val="24"/>
      <w:lang w:eastAsia="sl-SI"/>
    </w:rPr>
  </w:style>
  <w:style w:type="paragraph" w:styleId="Besedilooblaka">
    <w:name w:val="Balloon Text"/>
    <w:basedOn w:val="Navaden"/>
    <w:link w:val="BesedilooblakaZnak"/>
    <w:uiPriority w:val="99"/>
    <w:semiHidden/>
    <w:unhideWhenUsed/>
    <w:rsid w:val="00DA6B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6B31"/>
    <w:rPr>
      <w:rFonts w:ascii="Tahoma" w:hAnsi="Tahoma" w:cs="Tahoma"/>
      <w:sz w:val="16"/>
      <w:szCs w:val="16"/>
    </w:rPr>
  </w:style>
  <w:style w:type="character" w:styleId="Hiperpovezava">
    <w:name w:val="Hyperlink"/>
    <w:basedOn w:val="Privzetapisavaodstavka"/>
    <w:uiPriority w:val="99"/>
    <w:unhideWhenUsed/>
    <w:rsid w:val="00E261A6"/>
    <w:rPr>
      <w:color w:val="0000FF"/>
      <w:u w:val="single"/>
    </w:rPr>
  </w:style>
  <w:style w:type="character" w:styleId="SledenaHiperpovezava">
    <w:name w:val="FollowedHyperlink"/>
    <w:basedOn w:val="Privzetapisavaodstavka"/>
    <w:uiPriority w:val="99"/>
    <w:semiHidden/>
    <w:unhideWhenUsed/>
    <w:rsid w:val="00DB4E5A"/>
    <w:rPr>
      <w:color w:val="800080" w:themeColor="followedHyperlink"/>
      <w:u w:val="single"/>
    </w:rPr>
  </w:style>
  <w:style w:type="character" w:customStyle="1" w:styleId="Naslov1Znak">
    <w:name w:val="Naslov 1 Znak"/>
    <w:basedOn w:val="Privzetapisavaodstavka"/>
    <w:link w:val="Naslov1"/>
    <w:uiPriority w:val="9"/>
    <w:rsid w:val="007907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645">
      <w:bodyDiv w:val="1"/>
      <w:marLeft w:val="0"/>
      <w:marRight w:val="0"/>
      <w:marTop w:val="0"/>
      <w:marBottom w:val="0"/>
      <w:divBdr>
        <w:top w:val="none" w:sz="0" w:space="0" w:color="auto"/>
        <w:left w:val="none" w:sz="0" w:space="0" w:color="auto"/>
        <w:bottom w:val="none" w:sz="0" w:space="0" w:color="auto"/>
        <w:right w:val="none" w:sz="0" w:space="0" w:color="auto"/>
      </w:divBdr>
    </w:div>
    <w:div w:id="77798579">
      <w:bodyDiv w:val="1"/>
      <w:marLeft w:val="0"/>
      <w:marRight w:val="0"/>
      <w:marTop w:val="0"/>
      <w:marBottom w:val="0"/>
      <w:divBdr>
        <w:top w:val="none" w:sz="0" w:space="0" w:color="auto"/>
        <w:left w:val="none" w:sz="0" w:space="0" w:color="auto"/>
        <w:bottom w:val="none" w:sz="0" w:space="0" w:color="auto"/>
        <w:right w:val="none" w:sz="0" w:space="0" w:color="auto"/>
      </w:divBdr>
    </w:div>
    <w:div w:id="306937280">
      <w:bodyDiv w:val="1"/>
      <w:marLeft w:val="0"/>
      <w:marRight w:val="0"/>
      <w:marTop w:val="0"/>
      <w:marBottom w:val="0"/>
      <w:divBdr>
        <w:top w:val="none" w:sz="0" w:space="0" w:color="auto"/>
        <w:left w:val="none" w:sz="0" w:space="0" w:color="auto"/>
        <w:bottom w:val="none" w:sz="0" w:space="0" w:color="auto"/>
        <w:right w:val="none" w:sz="0" w:space="0" w:color="auto"/>
      </w:divBdr>
    </w:div>
    <w:div w:id="20767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65&amp;v=I-H7uVhlgQc&amp;feature=emb_title" TargetMode="External"/><Relationship Id="rId13" Type="http://schemas.openxmlformats.org/officeDocument/2006/relationships/hyperlink" Target="https://www.youtube.com/watch?time_continue=191&amp;v=m8iLhWFyWEk&amp;feature=emb_title"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A974Qn7WGu0" TargetMode="Externa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https://www.youtube.com/watch?v=ALVWKxhGxdo"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s://otroski.rtvslo.si/infodrom/prispevek/1924" TargetMode="External"/><Relationship Id="rId14" Type="http://schemas.openxmlformats.org/officeDocument/2006/relationships/hyperlink" Target="https://www.youtube.com/watch?v=hiaOo71Ujyw"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89E61-2CEF-4B2A-B5EE-6ECFCCB1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5</Pages>
  <Words>958</Words>
  <Characters>5467</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Vanja</cp:lastModifiedBy>
  <cp:revision>29</cp:revision>
  <dcterms:created xsi:type="dcterms:W3CDTF">2020-03-15T12:20:00Z</dcterms:created>
  <dcterms:modified xsi:type="dcterms:W3CDTF">2020-04-08T09:48:00Z</dcterms:modified>
</cp:coreProperties>
</file>