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243" w:rsidRDefault="00364243" w:rsidP="00364243">
      <w:pPr>
        <w:spacing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4243" w:rsidRPr="00364243" w:rsidTr="008467D3">
        <w:tc>
          <w:tcPr>
            <w:tcW w:w="9062" w:type="dxa"/>
          </w:tcPr>
          <w:p w:rsidR="00364243" w:rsidRPr="00364243" w:rsidRDefault="00364243" w:rsidP="00364243">
            <w:pPr>
              <w:spacing w:line="240" w:lineRule="auto"/>
              <w:ind w:left="313" w:hanging="313"/>
              <w:rPr>
                <w:b/>
                <w:bCs/>
                <w:sz w:val="24"/>
                <w:szCs w:val="24"/>
              </w:rPr>
            </w:pPr>
            <w:r w:rsidRPr="00364243">
              <w:rPr>
                <w:b/>
                <w:bCs/>
                <w:sz w:val="24"/>
                <w:szCs w:val="24"/>
              </w:rPr>
              <w:t>OŠ Col</w:t>
            </w:r>
          </w:p>
          <w:p w:rsidR="00364243" w:rsidRPr="00364243" w:rsidRDefault="00364243" w:rsidP="00364243">
            <w:pPr>
              <w:spacing w:line="240" w:lineRule="auto"/>
              <w:ind w:left="313" w:hanging="313"/>
              <w:rPr>
                <w:sz w:val="24"/>
                <w:szCs w:val="24"/>
              </w:rPr>
            </w:pPr>
            <w:r w:rsidRPr="00364243">
              <w:rPr>
                <w:b/>
                <w:bCs/>
                <w:sz w:val="24"/>
                <w:szCs w:val="24"/>
              </w:rPr>
              <w:t>2. razred</w:t>
            </w:r>
            <w:r w:rsidRPr="00364243">
              <w:rPr>
                <w:sz w:val="24"/>
                <w:szCs w:val="24"/>
              </w:rPr>
              <w:t xml:space="preserve">  </w:t>
            </w:r>
          </w:p>
          <w:p w:rsidR="00364243" w:rsidRPr="00364243" w:rsidRDefault="00364243" w:rsidP="00364243">
            <w:pPr>
              <w:spacing w:line="240" w:lineRule="auto"/>
              <w:ind w:left="313" w:hanging="313"/>
              <w:rPr>
                <w:sz w:val="24"/>
                <w:szCs w:val="24"/>
              </w:rPr>
            </w:pPr>
            <w:r w:rsidRPr="00364243">
              <w:rPr>
                <w:sz w:val="24"/>
                <w:szCs w:val="24"/>
              </w:rPr>
              <w:t>Pouk na daljavo – Učno gradivo in navodila za učence</w:t>
            </w:r>
          </w:p>
          <w:p w:rsidR="00364243" w:rsidRPr="00364243" w:rsidRDefault="00364243" w:rsidP="00364243">
            <w:pPr>
              <w:spacing w:line="240" w:lineRule="auto"/>
              <w:ind w:left="313" w:hanging="313"/>
              <w:rPr>
                <w:sz w:val="24"/>
                <w:szCs w:val="24"/>
              </w:rPr>
            </w:pPr>
            <w:r w:rsidRPr="00364243">
              <w:rPr>
                <w:sz w:val="24"/>
                <w:szCs w:val="24"/>
              </w:rPr>
              <w:t>Učiteljica Tina Scozzai</w:t>
            </w:r>
          </w:p>
          <w:p w:rsidR="00364243" w:rsidRPr="00364243" w:rsidRDefault="00364243" w:rsidP="00364243">
            <w:pPr>
              <w:spacing w:line="240" w:lineRule="auto"/>
              <w:ind w:left="313" w:hanging="313"/>
              <w:rPr>
                <w:color w:val="0563C1" w:themeColor="hyperlink"/>
                <w:sz w:val="24"/>
                <w:szCs w:val="24"/>
                <w:u w:val="single"/>
              </w:rPr>
            </w:pPr>
            <w:r w:rsidRPr="00364243">
              <w:rPr>
                <w:sz w:val="24"/>
                <w:szCs w:val="24"/>
              </w:rPr>
              <w:t xml:space="preserve">mail: </w:t>
            </w:r>
            <w:hyperlink r:id="rId5" w:history="1">
              <w:r w:rsidRPr="00364243">
                <w:rPr>
                  <w:color w:val="0563C1" w:themeColor="hyperlink"/>
                  <w:sz w:val="24"/>
                  <w:szCs w:val="24"/>
                  <w:u w:val="single"/>
                </w:rPr>
                <w:t>tina.scozzai@guest.arnes.si</w:t>
              </w:r>
            </w:hyperlink>
          </w:p>
          <w:p w:rsidR="00364243" w:rsidRPr="00364243" w:rsidRDefault="00364243" w:rsidP="00364243">
            <w:pPr>
              <w:spacing w:line="240" w:lineRule="auto"/>
              <w:ind w:left="313" w:hanging="313"/>
              <w:rPr>
                <w:sz w:val="24"/>
                <w:szCs w:val="24"/>
              </w:rPr>
            </w:pPr>
          </w:p>
          <w:p w:rsidR="00364243" w:rsidRPr="00364243" w:rsidRDefault="00364243" w:rsidP="00364243">
            <w:pPr>
              <w:spacing w:line="240" w:lineRule="auto"/>
              <w:ind w:left="313" w:hanging="313"/>
              <w:rPr>
                <w:bCs/>
                <w:sz w:val="24"/>
                <w:szCs w:val="24"/>
              </w:rPr>
            </w:pPr>
            <w:r w:rsidRPr="00364243">
              <w:rPr>
                <w:bCs/>
                <w:sz w:val="24"/>
                <w:szCs w:val="24"/>
              </w:rPr>
              <w:t>Določene učne vsebine si lahko pogledate na spodnjem spletnem naslovu:</w:t>
            </w:r>
          </w:p>
          <w:p w:rsidR="00364243" w:rsidRPr="00364243" w:rsidRDefault="00B55C91" w:rsidP="00364243">
            <w:pPr>
              <w:spacing w:line="240" w:lineRule="auto"/>
              <w:ind w:left="313" w:hanging="313"/>
              <w:rPr>
                <w:color w:val="0563C1" w:themeColor="hyperlink"/>
                <w:sz w:val="24"/>
                <w:szCs w:val="24"/>
                <w:u w:val="single"/>
              </w:rPr>
            </w:pPr>
            <w:hyperlink r:id="rId6" w:history="1">
              <w:r w:rsidR="00364243" w:rsidRPr="00364243">
                <w:rPr>
                  <w:color w:val="0563C1" w:themeColor="hyperlink"/>
                  <w:sz w:val="24"/>
                  <w:szCs w:val="24"/>
                  <w:u w:val="single"/>
                </w:rPr>
                <w:t>https://www.lilibi.si/</w:t>
              </w:r>
            </w:hyperlink>
          </w:p>
          <w:p w:rsidR="00364243" w:rsidRPr="00364243" w:rsidRDefault="00364243" w:rsidP="00364243">
            <w:pPr>
              <w:spacing w:line="240" w:lineRule="auto"/>
              <w:ind w:left="313" w:hanging="313"/>
              <w:rPr>
                <w:sz w:val="24"/>
                <w:szCs w:val="24"/>
              </w:rPr>
            </w:pPr>
          </w:p>
        </w:tc>
      </w:tr>
      <w:tr w:rsidR="00364243" w:rsidRPr="00364243" w:rsidTr="008467D3">
        <w:tc>
          <w:tcPr>
            <w:tcW w:w="9062" w:type="dxa"/>
          </w:tcPr>
          <w:p w:rsidR="00364243" w:rsidRPr="00364243" w:rsidRDefault="00364243" w:rsidP="0036424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64243">
              <w:rPr>
                <w:b/>
                <w:bCs/>
                <w:sz w:val="24"/>
                <w:szCs w:val="24"/>
              </w:rPr>
              <w:t xml:space="preserve">Petek, </w:t>
            </w:r>
            <w:r w:rsidR="00151419">
              <w:rPr>
                <w:b/>
                <w:bCs/>
                <w:sz w:val="24"/>
                <w:szCs w:val="24"/>
              </w:rPr>
              <w:t>26</w:t>
            </w:r>
            <w:r w:rsidRPr="00364243">
              <w:rPr>
                <w:b/>
                <w:bCs/>
                <w:sz w:val="24"/>
                <w:szCs w:val="24"/>
              </w:rPr>
              <w:t>. 3. 2020</w:t>
            </w:r>
          </w:p>
          <w:p w:rsidR="00364243" w:rsidRPr="00364243" w:rsidRDefault="00364243" w:rsidP="00364243">
            <w:pPr>
              <w:spacing w:line="240" w:lineRule="auto"/>
              <w:ind w:left="313" w:hanging="313"/>
              <w:rPr>
                <w:b/>
                <w:bCs/>
                <w:sz w:val="24"/>
                <w:szCs w:val="24"/>
              </w:rPr>
            </w:pPr>
          </w:p>
        </w:tc>
      </w:tr>
      <w:tr w:rsidR="00364243" w:rsidRPr="00364243" w:rsidTr="008467D3">
        <w:tc>
          <w:tcPr>
            <w:tcW w:w="9062" w:type="dxa"/>
          </w:tcPr>
          <w:p w:rsidR="000A24E6" w:rsidRPr="000A24E6" w:rsidRDefault="00364243" w:rsidP="000A24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b/>
                <w:bCs/>
                <w:sz w:val="24"/>
                <w:szCs w:val="24"/>
              </w:rPr>
              <w:t xml:space="preserve">LUM, LUM: </w:t>
            </w:r>
            <w:r w:rsidR="000A24E6" w:rsidRPr="000A24E6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Risanje: RISARSKA TEHNIKA SVINČNIKA – žival z mladički</w:t>
            </w:r>
          </w:p>
          <w:p w:rsidR="000A24E6" w:rsidRPr="000A24E6" w:rsidRDefault="000A24E6" w:rsidP="000A24E6">
            <w:pPr>
              <w:tabs>
                <w:tab w:val="num" w:pos="360"/>
              </w:tabs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0A24E6">
              <w:rPr>
                <w:rFonts w:ascii="Times New Roman" w:hAnsi="Times New Roman"/>
                <w:sz w:val="24"/>
                <w:szCs w:val="24"/>
                <w:lang w:eastAsia="sl-SI"/>
              </w:rPr>
              <w:t>Danes boste s svinčniki risali poljubno žival z mladičkom. Nariši jo na večji list. Mladički so redko pri miru, večinoma tečejo, delajo prevale, plezajo, se lovijo… Tako jih tudi nariši, v gibanju.</w:t>
            </w:r>
          </w:p>
          <w:p w:rsidR="000A24E6" w:rsidRDefault="000A24E6" w:rsidP="000A24E6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C6007">
              <w:rPr>
                <w:rFonts w:ascii="Times New Roman" w:hAnsi="Times New Roman"/>
                <w:sz w:val="24"/>
                <w:szCs w:val="24"/>
                <w:lang w:eastAsia="sl-SI"/>
              </w:rPr>
              <w:t>Spodbujamo jih, da določene črte poudarijo, določene ploskve posivijo oz. s svinčnikom potemnijo.</w:t>
            </w:r>
          </w:p>
          <w:p w:rsidR="00364243" w:rsidRPr="00364243" w:rsidRDefault="00364243" w:rsidP="000A24E6">
            <w:pPr>
              <w:spacing w:line="240" w:lineRule="auto"/>
              <w:jc w:val="both"/>
            </w:pPr>
          </w:p>
        </w:tc>
      </w:tr>
      <w:tr w:rsidR="00364243" w:rsidRPr="00364243" w:rsidTr="008467D3">
        <w:tc>
          <w:tcPr>
            <w:tcW w:w="9062" w:type="dxa"/>
          </w:tcPr>
          <w:p w:rsidR="00364243" w:rsidRDefault="00364243" w:rsidP="00364243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auto"/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364243">
              <w:rPr>
                <w:b/>
                <w:bCs/>
                <w:sz w:val="24"/>
                <w:szCs w:val="24"/>
              </w:rPr>
              <w:t xml:space="preserve">SLJ: </w:t>
            </w:r>
            <w:r>
              <w:rPr>
                <w:b/>
                <w:bCs/>
                <w:sz w:val="24"/>
                <w:szCs w:val="24"/>
              </w:rPr>
              <w:t>Umetno gnezdo za sovo uharico</w:t>
            </w:r>
          </w:p>
          <w:p w:rsidR="00364243" w:rsidRDefault="006F4C2D" w:rsidP="00364243">
            <w:pPr>
              <w:spacing w:line="240" w:lineRule="auto"/>
              <w:ind w:left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DZ na str. 28, 29</w:t>
            </w:r>
          </w:p>
          <w:p w:rsidR="006F4C2D" w:rsidRDefault="006F4C2D" w:rsidP="00364243">
            <w:pPr>
              <w:spacing w:line="240" w:lineRule="auto"/>
              <w:ind w:left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Besedilo trikrat preberi. Povej staršem o čem besedilo govori. </w:t>
            </w:r>
          </w:p>
          <w:p w:rsidR="006F4C2D" w:rsidRDefault="006F4C2D" w:rsidP="00364243">
            <w:pPr>
              <w:spacing w:line="240" w:lineRule="auto"/>
              <w:ind w:left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Reši naloge na str. 29. </w:t>
            </w:r>
          </w:p>
          <w:p w:rsidR="006F4C2D" w:rsidRDefault="00137B07" w:rsidP="00364243">
            <w:pPr>
              <w:spacing w:line="240" w:lineRule="auto"/>
              <w:ind w:left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 zvezek z malimi tiskanimi črkami odgovori na vprašanja.</w:t>
            </w:r>
          </w:p>
          <w:p w:rsidR="00137B07" w:rsidRDefault="00137B07" w:rsidP="00137B07">
            <w:pPr>
              <w:pStyle w:val="Odstavekseznama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Kje živi sova uharica?</w:t>
            </w:r>
          </w:p>
          <w:p w:rsidR="00137B07" w:rsidRDefault="00151419" w:rsidP="00137B07">
            <w:pPr>
              <w:pStyle w:val="Odstavekseznama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Kje znese svoja jajca?</w:t>
            </w:r>
          </w:p>
          <w:p w:rsidR="00151419" w:rsidRDefault="00151419" w:rsidP="00137B07">
            <w:pPr>
              <w:pStyle w:val="Odstavekseznama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Kako ljubitelji narave pomagajo pticam?</w:t>
            </w:r>
          </w:p>
          <w:p w:rsidR="00151419" w:rsidRDefault="00151419" w:rsidP="00137B07">
            <w:pPr>
              <w:pStyle w:val="Odstavekseznama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 čim napolnijo umetno gnezdo?</w:t>
            </w:r>
          </w:p>
          <w:p w:rsidR="00151419" w:rsidRPr="00137B07" w:rsidRDefault="00151419" w:rsidP="00137B07">
            <w:pPr>
              <w:pStyle w:val="Odstavekseznama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Kam skrijejo gnezdo?</w:t>
            </w:r>
          </w:p>
        </w:tc>
      </w:tr>
    </w:tbl>
    <w:p w:rsidR="00F42756" w:rsidRDefault="00F42756"/>
    <w:sectPr w:rsidR="00F4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0956"/>
    <w:multiLevelType w:val="hybridMultilevel"/>
    <w:tmpl w:val="5EDC99EA"/>
    <w:lvl w:ilvl="0" w:tplc="5A1A2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413C29"/>
    <w:multiLevelType w:val="hybridMultilevel"/>
    <w:tmpl w:val="CF243E7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832B6E"/>
    <w:multiLevelType w:val="hybridMultilevel"/>
    <w:tmpl w:val="A300B6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243"/>
    <w:rsid w:val="000A24E6"/>
    <w:rsid w:val="00137B07"/>
    <w:rsid w:val="00151419"/>
    <w:rsid w:val="00364243"/>
    <w:rsid w:val="006F4C2D"/>
    <w:rsid w:val="007129DD"/>
    <w:rsid w:val="00B55C91"/>
    <w:rsid w:val="00F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BDD7E-0C4C-4244-9F38-E1A6F339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4243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3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5" Type="http://schemas.openxmlformats.org/officeDocument/2006/relationships/hyperlink" Target="mailto:tina.scozzai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Uporabnik</cp:lastModifiedBy>
  <cp:revision>2</cp:revision>
  <dcterms:created xsi:type="dcterms:W3CDTF">2020-03-26T14:44:00Z</dcterms:created>
  <dcterms:modified xsi:type="dcterms:W3CDTF">2020-03-26T14:44:00Z</dcterms:modified>
</cp:coreProperties>
</file>