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C2" w:rsidRDefault="003E19C2" w:rsidP="003E19C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19C2">
        <w:rPr>
          <w:b/>
          <w:bCs/>
          <w:sz w:val="28"/>
          <w:szCs w:val="28"/>
        </w:rPr>
        <w:t>KJE SE SKRIVA?</w:t>
      </w:r>
    </w:p>
    <w:p w:rsidR="003E19C2" w:rsidRDefault="003E19C2" w:rsidP="003E19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 mreži so skrite štirimestne številke, ki jih vidiš spodaj. Lahko so vodoravno, navpično ali diagonalno, zapisane naprej ali nazaj. </w:t>
      </w:r>
    </w:p>
    <w:p w:rsidR="003E19C2" w:rsidRDefault="003E19C2" w:rsidP="003E19C2">
      <w:pPr>
        <w:jc w:val="center"/>
        <w:rPr>
          <w:sz w:val="24"/>
          <w:szCs w:val="24"/>
        </w:rPr>
      </w:pPr>
      <w:r>
        <w:rPr>
          <w:sz w:val="24"/>
          <w:szCs w:val="24"/>
        </w:rPr>
        <w:t>Dobro se pripravi – za rešitev te uganke so potrebne detektivske sposobnosti.</w:t>
      </w:r>
    </w:p>
    <w:p w:rsidR="003E19C2" w:rsidRDefault="003E19C2" w:rsidP="003E19C2">
      <w:pPr>
        <w:jc w:val="center"/>
        <w:rPr>
          <w:sz w:val="24"/>
          <w:szCs w:val="24"/>
        </w:rPr>
      </w:pPr>
    </w:p>
    <w:p w:rsidR="003E19C2" w:rsidRPr="003E19C2" w:rsidRDefault="003E19C2" w:rsidP="003E19C2">
      <w:pPr>
        <w:jc w:val="center"/>
        <w:rPr>
          <w:sz w:val="24"/>
          <w:szCs w:val="24"/>
        </w:rPr>
      </w:pPr>
    </w:p>
    <w:p w:rsidR="003E19C2" w:rsidRDefault="003E19C2" w:rsidP="003E19C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223058" cy="559117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7" cy="56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C2"/>
    <w:rsid w:val="003E19C2"/>
    <w:rsid w:val="0043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0D4B-AC16-4D55-ADAB-5D1A914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2020-04-17T13:08:00Z</dcterms:created>
  <dcterms:modified xsi:type="dcterms:W3CDTF">2020-04-17T13:08:00Z</dcterms:modified>
</cp:coreProperties>
</file>