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57B" w:rsidRPr="00BD757B" w:rsidRDefault="00BD757B" w:rsidP="00BD757B">
      <w:pPr>
        <w:spacing w:after="160" w:line="259" w:lineRule="auto"/>
        <w:rPr>
          <w:rFonts w:ascii="Times New Roman" w:eastAsia="Calibri" w:hAnsi="Times New Roman" w:cs="Times New Roman"/>
          <w:b/>
          <w:sz w:val="24"/>
          <w:szCs w:val="24"/>
        </w:rPr>
      </w:pPr>
      <w:bookmarkStart w:id="0" w:name="_GoBack"/>
      <w:bookmarkEnd w:id="0"/>
    </w:p>
    <w:p w:rsidR="00BD757B" w:rsidRPr="00BD757B" w:rsidRDefault="00BD757B" w:rsidP="00BD757B">
      <w:pPr>
        <w:spacing w:after="160" w:line="259" w:lineRule="auto"/>
        <w:rPr>
          <w:rFonts w:ascii="Times New Roman" w:eastAsia="Calibri" w:hAnsi="Times New Roman" w:cs="Times New Roman"/>
          <w:b/>
          <w:i/>
          <w:sz w:val="24"/>
          <w:szCs w:val="24"/>
        </w:rPr>
      </w:pPr>
      <w:r w:rsidRPr="00BD757B">
        <w:rPr>
          <w:rFonts w:ascii="Times New Roman" w:eastAsia="Calibri" w:hAnsi="Times New Roman" w:cs="Times New Roman"/>
          <w:b/>
          <w:sz w:val="24"/>
          <w:szCs w:val="24"/>
        </w:rPr>
        <w:t xml:space="preserve">8. razred: KEMIJA – </w:t>
      </w:r>
      <w:r w:rsidRPr="00BD757B">
        <w:rPr>
          <w:rFonts w:ascii="Times New Roman" w:eastAsia="Calibri" w:hAnsi="Times New Roman" w:cs="Times New Roman"/>
          <w:b/>
          <w:i/>
          <w:sz w:val="24"/>
          <w:szCs w:val="24"/>
        </w:rPr>
        <w:t>pouk na daljavo</w:t>
      </w:r>
    </w:p>
    <w:p w:rsidR="00BD757B" w:rsidRPr="00BD757B" w:rsidRDefault="00BD757B" w:rsidP="00BD757B">
      <w:pPr>
        <w:spacing w:after="160" w:line="259" w:lineRule="auto"/>
        <w:rPr>
          <w:rFonts w:ascii="Times New Roman" w:eastAsia="Calibri" w:hAnsi="Times New Roman" w:cs="Times New Roman"/>
          <w:sz w:val="24"/>
          <w:szCs w:val="24"/>
        </w:rPr>
      </w:pPr>
      <w:r w:rsidRPr="00BD757B">
        <w:rPr>
          <w:rFonts w:ascii="Times New Roman" w:eastAsia="Calibri" w:hAnsi="Times New Roman" w:cs="Times New Roman"/>
          <w:sz w:val="24"/>
          <w:szCs w:val="24"/>
        </w:rPr>
        <w:t>Ponedeljek, 23. marec 2020                                                          Zaporedna ura: 3.</w:t>
      </w:r>
    </w:p>
    <w:p w:rsidR="00BD757B" w:rsidRPr="00BD757B" w:rsidRDefault="00BD757B" w:rsidP="00BD757B">
      <w:pPr>
        <w:spacing w:after="160" w:line="259" w:lineRule="auto"/>
        <w:rPr>
          <w:rFonts w:ascii="Times New Roman" w:eastAsia="Calibri" w:hAnsi="Times New Roman" w:cs="Times New Roman"/>
          <w:sz w:val="24"/>
          <w:szCs w:val="24"/>
        </w:rPr>
      </w:pPr>
      <w:r w:rsidRPr="00BD757B">
        <w:rPr>
          <w:rFonts w:ascii="Times New Roman" w:eastAsia="Calibri" w:hAnsi="Times New Roman" w:cs="Times New Roman"/>
          <w:sz w:val="24"/>
          <w:szCs w:val="24"/>
        </w:rPr>
        <w:t xml:space="preserve">Zaradi tega, da si lahko dokumentarni film ogledaš na TV </w:t>
      </w:r>
      <w:r>
        <w:rPr>
          <w:rFonts w:ascii="Times New Roman" w:eastAsia="Calibri" w:hAnsi="Times New Roman" w:cs="Times New Roman"/>
          <w:sz w:val="24"/>
          <w:szCs w:val="24"/>
        </w:rPr>
        <w:t>za nazaj, sem urnik biologije in kemije prilagodila temu</w:t>
      </w:r>
      <w:r w:rsidRPr="00BD757B">
        <w:rPr>
          <w:rFonts w:ascii="Times New Roman" w:eastAsia="Calibri" w:hAnsi="Times New Roman" w:cs="Times New Roman"/>
          <w:sz w:val="24"/>
          <w:szCs w:val="24"/>
        </w:rPr>
        <w:t>. V sredo bo biologija.</w:t>
      </w:r>
    </w:p>
    <w:p w:rsidR="00BD757B" w:rsidRPr="00BD757B" w:rsidRDefault="00BD757B" w:rsidP="00BD757B">
      <w:pPr>
        <w:spacing w:after="160" w:line="259" w:lineRule="auto"/>
        <w:rPr>
          <w:rFonts w:ascii="Times New Roman" w:eastAsia="Calibri" w:hAnsi="Times New Roman" w:cs="Times New Roman"/>
          <w:b/>
          <w:sz w:val="24"/>
          <w:szCs w:val="24"/>
        </w:rPr>
      </w:pPr>
      <w:r w:rsidRPr="00BD757B">
        <w:rPr>
          <w:rFonts w:ascii="Times New Roman" w:eastAsia="Calibri" w:hAnsi="Times New Roman" w:cs="Times New Roman"/>
          <w:b/>
          <w:sz w:val="24"/>
          <w:szCs w:val="24"/>
        </w:rPr>
        <w:t>Ogled dokumentarnega filma: Dosje/CENA PLASTIKE</w:t>
      </w:r>
    </w:p>
    <w:p w:rsidR="00BD757B" w:rsidRPr="00BD757B" w:rsidRDefault="00BD757B" w:rsidP="00BD757B">
      <w:pPr>
        <w:spacing w:after="160" w:line="259" w:lineRule="auto"/>
        <w:rPr>
          <w:rFonts w:ascii="Times New Roman" w:eastAsia="Calibri" w:hAnsi="Times New Roman" w:cs="Times New Roman"/>
          <w:sz w:val="24"/>
          <w:szCs w:val="24"/>
        </w:rPr>
      </w:pPr>
      <w:r w:rsidRPr="00BD757B">
        <w:rPr>
          <w:rFonts w:ascii="Times New Roman" w:eastAsia="Calibri" w:hAnsi="Times New Roman" w:cs="Times New Roman"/>
          <w:sz w:val="24"/>
          <w:szCs w:val="24"/>
        </w:rPr>
        <w:t xml:space="preserve">Na RTV Slovenija je bil v ponedeljek, 16. 3. 2020, ob 21. uri na </w:t>
      </w:r>
      <w:r w:rsidR="009E514C">
        <w:rPr>
          <w:rFonts w:ascii="Times New Roman" w:eastAsia="Calibri" w:hAnsi="Times New Roman" w:cs="Times New Roman"/>
          <w:sz w:val="24"/>
          <w:szCs w:val="24"/>
        </w:rPr>
        <w:t>sporedu dokumentarni film Dosje</w:t>
      </w:r>
      <w:r w:rsidRPr="00BD757B">
        <w:rPr>
          <w:rFonts w:ascii="Times New Roman" w:eastAsia="Calibri" w:hAnsi="Times New Roman" w:cs="Times New Roman"/>
          <w:sz w:val="24"/>
          <w:szCs w:val="24"/>
        </w:rPr>
        <w:t xml:space="preserve">/Cena plastike. </w:t>
      </w:r>
    </w:p>
    <w:p w:rsidR="00BD757B" w:rsidRPr="00BD757B" w:rsidRDefault="00FB1D60" w:rsidP="00BD757B">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Če imaš možnost, si film</w:t>
      </w:r>
      <w:r w:rsidR="00BD757B" w:rsidRPr="00BD757B">
        <w:rPr>
          <w:rFonts w:ascii="Times New Roman" w:eastAsia="Calibri" w:hAnsi="Times New Roman" w:cs="Times New Roman"/>
          <w:sz w:val="24"/>
          <w:szCs w:val="24"/>
        </w:rPr>
        <w:t xml:space="preserve"> na TVoglej za nazaj, drugače ga poišči v arhivu oddaj na RTV Slovenija oziroma ga dobiš na spletnem naslovu</w:t>
      </w:r>
    </w:p>
    <w:p w:rsidR="00BD757B" w:rsidRPr="00BD757B" w:rsidRDefault="00BD757B" w:rsidP="00BD757B">
      <w:pPr>
        <w:spacing w:after="160" w:line="259" w:lineRule="auto"/>
        <w:rPr>
          <w:rFonts w:ascii="Times New Roman" w:eastAsia="Calibri" w:hAnsi="Times New Roman" w:cs="Times New Roman"/>
          <w:sz w:val="24"/>
          <w:szCs w:val="24"/>
        </w:rPr>
      </w:pPr>
      <w:r w:rsidRPr="00BD757B">
        <w:rPr>
          <w:rFonts w:ascii="Times New Roman" w:eastAsia="Calibri" w:hAnsi="Times New Roman" w:cs="Times New Roman"/>
          <w:sz w:val="24"/>
          <w:szCs w:val="24"/>
        </w:rPr>
        <w:t xml:space="preserve"> </w:t>
      </w:r>
      <w:hyperlink r:id="rId4" w:history="1">
        <w:r w:rsidRPr="00BD757B">
          <w:rPr>
            <w:rFonts w:ascii="Times New Roman" w:eastAsia="Calibri" w:hAnsi="Times New Roman" w:cs="Times New Roman"/>
            <w:color w:val="0000FF"/>
            <w:sz w:val="24"/>
            <w:szCs w:val="24"/>
            <w:u w:val="single"/>
          </w:rPr>
          <w:t>https://www.rtvslo.si/tv/na-zahtevo?q=cena+plastike</w:t>
        </w:r>
      </w:hyperlink>
    </w:p>
    <w:p w:rsidR="00BD757B" w:rsidRPr="00BD757B" w:rsidRDefault="00911CA8" w:rsidP="00BD757B">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Spremni napovednik:</w:t>
      </w:r>
    </w:p>
    <w:p w:rsidR="00BD757B" w:rsidRPr="00BD757B" w:rsidRDefault="00BD757B" w:rsidP="00BD757B">
      <w:pPr>
        <w:spacing w:after="160" w:line="259" w:lineRule="auto"/>
        <w:rPr>
          <w:rFonts w:ascii="Times New Roman" w:eastAsia="Calibri" w:hAnsi="Times New Roman" w:cs="Times New Roman"/>
          <w:b/>
          <w:sz w:val="24"/>
          <w:szCs w:val="24"/>
        </w:rPr>
      </w:pPr>
      <w:r w:rsidRPr="00BD757B">
        <w:rPr>
          <w:rFonts w:ascii="Times New Roman" w:eastAsia="Calibri" w:hAnsi="Times New Roman" w:cs="Times New Roman"/>
          <w:b/>
          <w:sz w:val="24"/>
          <w:szCs w:val="24"/>
        </w:rPr>
        <w:t>Na leto prebivalec Slovenije povprečno pridela pol tone odpadkov. Kaj se zgodi z njimi potem, ko jih odvržete v pravi zabojnik pred svojo hišo? Koliko se jih reciklira? Kakšno škodo povzročajo potem, ko jih odpeljejo izpred našega praga? Kdo je kriv, da se po vsej državi nabirajo kupi odpadne embalaže? Zakaj po morjih plavajo tone in tone plastike? V dokumentarnem filmu Cena plastike sledimo poti vaših odpadkov in ugotavljamo, kaj je narobe s sistemom, za katerega je odgovorna država, in našim ravnanjem.</w:t>
      </w:r>
    </w:p>
    <w:p w:rsidR="00BD757B" w:rsidRPr="00BD757B" w:rsidRDefault="00BD757B" w:rsidP="00BD757B">
      <w:pPr>
        <w:spacing w:after="160" w:line="259" w:lineRule="auto"/>
        <w:rPr>
          <w:rFonts w:ascii="Times New Roman" w:eastAsia="Calibri" w:hAnsi="Times New Roman" w:cs="Times New Roman"/>
          <w:b/>
          <w:sz w:val="24"/>
          <w:szCs w:val="24"/>
        </w:rPr>
      </w:pPr>
      <w:r w:rsidRPr="00BD757B">
        <w:rPr>
          <w:rFonts w:ascii="Times New Roman" w:eastAsia="Calibri" w:hAnsi="Times New Roman" w:cs="Times New Roman"/>
          <w:b/>
          <w:sz w:val="24"/>
          <w:szCs w:val="24"/>
        </w:rPr>
        <w:t>Avtorica: Sarah Neubauer</w:t>
      </w:r>
    </w:p>
    <w:p w:rsidR="00BD757B" w:rsidRPr="00BD757B" w:rsidRDefault="00BD757B" w:rsidP="00BD757B">
      <w:pPr>
        <w:spacing w:after="160" w:line="259" w:lineRule="auto"/>
        <w:rPr>
          <w:rFonts w:ascii="Times New Roman" w:eastAsia="Calibri" w:hAnsi="Times New Roman" w:cs="Times New Roman"/>
          <w:b/>
          <w:sz w:val="24"/>
          <w:szCs w:val="24"/>
        </w:rPr>
      </w:pPr>
    </w:p>
    <w:tbl>
      <w:tblPr>
        <w:tblStyle w:val="Tabelamrea"/>
        <w:tblW w:w="0" w:type="auto"/>
        <w:tblLook w:val="04A0" w:firstRow="1" w:lastRow="0" w:firstColumn="1" w:lastColumn="0" w:noHBand="0" w:noVBand="1"/>
      </w:tblPr>
      <w:tblGrid>
        <w:gridCol w:w="9016"/>
      </w:tblGrid>
      <w:tr w:rsidR="00BD757B" w:rsidRPr="00BD757B" w:rsidTr="00F202F5">
        <w:tc>
          <w:tcPr>
            <w:tcW w:w="9166" w:type="dxa"/>
          </w:tcPr>
          <w:p w:rsidR="00BD757B" w:rsidRPr="00BD757B" w:rsidRDefault="00BD757B" w:rsidP="00BD757B">
            <w:pPr>
              <w:rPr>
                <w:rFonts w:ascii="Times New Roman" w:eastAsia="Calibri" w:hAnsi="Times New Roman" w:cs="Times New Roman"/>
                <w:b/>
                <w:i/>
                <w:sz w:val="24"/>
                <w:szCs w:val="24"/>
              </w:rPr>
            </w:pPr>
          </w:p>
          <w:p w:rsidR="00BD757B" w:rsidRPr="00BD757B" w:rsidRDefault="00BD757B" w:rsidP="00BD757B">
            <w:pPr>
              <w:rPr>
                <w:rFonts w:ascii="Times New Roman" w:eastAsia="Calibri" w:hAnsi="Times New Roman" w:cs="Times New Roman"/>
                <w:i/>
                <w:sz w:val="24"/>
                <w:szCs w:val="24"/>
              </w:rPr>
            </w:pPr>
            <w:r w:rsidRPr="00BD757B">
              <w:rPr>
                <w:rFonts w:ascii="Times New Roman" w:eastAsia="Calibri" w:hAnsi="Times New Roman" w:cs="Times New Roman"/>
                <w:b/>
                <w:i/>
                <w:sz w:val="24"/>
                <w:szCs w:val="24"/>
              </w:rPr>
              <w:t>Naloga:</w:t>
            </w:r>
            <w:r w:rsidRPr="00BD757B">
              <w:rPr>
                <w:rFonts w:ascii="Times New Roman" w:eastAsia="Calibri" w:hAnsi="Times New Roman" w:cs="Times New Roman"/>
                <w:i/>
                <w:sz w:val="24"/>
                <w:szCs w:val="24"/>
              </w:rPr>
              <w:t xml:space="preserve"> Po končanem ogledu v zvezek zapiši svoje razmišljanje o videnem. </w:t>
            </w:r>
          </w:p>
          <w:p w:rsidR="00BD757B" w:rsidRPr="00BD757B" w:rsidRDefault="00BD757B" w:rsidP="00BD757B">
            <w:pPr>
              <w:rPr>
                <w:rFonts w:ascii="Times New Roman" w:eastAsia="Calibri" w:hAnsi="Times New Roman" w:cs="Times New Roman"/>
                <w:i/>
                <w:sz w:val="24"/>
                <w:szCs w:val="24"/>
              </w:rPr>
            </w:pPr>
          </w:p>
          <w:p w:rsidR="00BD757B" w:rsidRPr="00BD757B" w:rsidRDefault="00BD757B" w:rsidP="00BD757B">
            <w:pPr>
              <w:rPr>
                <w:rFonts w:ascii="Times New Roman" w:eastAsia="Calibri" w:hAnsi="Times New Roman" w:cs="Times New Roman"/>
                <w:i/>
                <w:sz w:val="24"/>
                <w:szCs w:val="24"/>
              </w:rPr>
            </w:pPr>
            <w:r w:rsidRPr="00BD757B">
              <w:rPr>
                <w:rFonts w:ascii="Times New Roman" w:eastAsia="Calibri" w:hAnsi="Times New Roman" w:cs="Times New Roman"/>
                <w:i/>
                <w:sz w:val="24"/>
                <w:szCs w:val="24"/>
              </w:rPr>
              <w:t>Zadnjih pet učencev po zaporedju v redovalnici</w:t>
            </w:r>
            <w:r>
              <w:rPr>
                <w:rFonts w:ascii="Times New Roman" w:eastAsia="Calibri" w:hAnsi="Times New Roman" w:cs="Times New Roman"/>
                <w:i/>
                <w:sz w:val="24"/>
                <w:szCs w:val="24"/>
              </w:rPr>
              <w:t>,</w:t>
            </w:r>
            <w:r w:rsidRPr="00BD757B">
              <w:rPr>
                <w:rFonts w:ascii="Times New Roman" w:eastAsia="Calibri" w:hAnsi="Times New Roman" w:cs="Times New Roman"/>
                <w:i/>
                <w:sz w:val="24"/>
                <w:szCs w:val="24"/>
              </w:rPr>
              <w:t xml:space="preserve"> naj </w:t>
            </w:r>
            <w:r w:rsidR="00911CA8">
              <w:rPr>
                <w:rFonts w:ascii="Times New Roman" w:eastAsia="Calibri" w:hAnsi="Times New Roman" w:cs="Times New Roman"/>
                <w:i/>
                <w:sz w:val="24"/>
                <w:szCs w:val="24"/>
              </w:rPr>
              <w:t>napiše na računalnik in mi nalogo</w:t>
            </w:r>
            <w:r w:rsidRPr="00BD757B">
              <w:rPr>
                <w:rFonts w:ascii="Times New Roman" w:eastAsia="Calibri" w:hAnsi="Times New Roman" w:cs="Times New Roman"/>
                <w:i/>
                <w:sz w:val="24"/>
                <w:szCs w:val="24"/>
              </w:rPr>
              <w:t xml:space="preserve"> pošlje po e-pošti.</w:t>
            </w:r>
          </w:p>
          <w:p w:rsidR="00BD757B" w:rsidRPr="00BD757B" w:rsidRDefault="00BD757B" w:rsidP="00BD757B">
            <w:pPr>
              <w:rPr>
                <w:rFonts w:ascii="Times New Roman" w:eastAsia="Calibri" w:hAnsi="Times New Roman" w:cs="Times New Roman"/>
                <w:i/>
                <w:sz w:val="24"/>
                <w:szCs w:val="24"/>
              </w:rPr>
            </w:pPr>
          </w:p>
          <w:p w:rsidR="00BD757B" w:rsidRPr="00BD757B" w:rsidRDefault="00BD757B" w:rsidP="00BD757B">
            <w:pPr>
              <w:rPr>
                <w:rFonts w:ascii="Times New Roman" w:eastAsia="Calibri" w:hAnsi="Times New Roman" w:cs="Times New Roman"/>
                <w:b/>
                <w:i/>
                <w:color w:val="0000FF"/>
                <w:sz w:val="24"/>
                <w:szCs w:val="24"/>
                <w:u w:val="single"/>
              </w:rPr>
            </w:pPr>
            <w:r w:rsidRPr="00BD757B">
              <w:rPr>
                <w:rFonts w:ascii="Times New Roman" w:eastAsia="Calibri" w:hAnsi="Times New Roman" w:cs="Times New Roman"/>
                <w:b/>
                <w:i/>
                <w:sz w:val="24"/>
                <w:szCs w:val="24"/>
              </w:rPr>
              <w:t xml:space="preserve">Za kakršna koli vprašanja sem dosegljiva na </w:t>
            </w:r>
            <w:hyperlink r:id="rId5" w:history="1">
              <w:r w:rsidRPr="00BD757B">
                <w:rPr>
                  <w:rFonts w:ascii="Times New Roman" w:eastAsia="Calibri" w:hAnsi="Times New Roman" w:cs="Times New Roman"/>
                  <w:b/>
                  <w:i/>
                  <w:color w:val="0000FF"/>
                  <w:sz w:val="24"/>
                  <w:szCs w:val="24"/>
                  <w:u w:val="single"/>
                </w:rPr>
                <w:t>lilijana.nabergoj@guest.arnes.si</w:t>
              </w:r>
            </w:hyperlink>
          </w:p>
          <w:p w:rsidR="00BD757B" w:rsidRPr="00BD757B" w:rsidRDefault="00BD757B" w:rsidP="00BD757B">
            <w:pPr>
              <w:rPr>
                <w:rFonts w:ascii="Times New Roman" w:eastAsia="Calibri" w:hAnsi="Times New Roman" w:cs="Times New Roman"/>
                <w:b/>
                <w:i/>
                <w:sz w:val="24"/>
                <w:szCs w:val="24"/>
              </w:rPr>
            </w:pPr>
          </w:p>
        </w:tc>
      </w:tr>
    </w:tbl>
    <w:p w:rsidR="00BD757B" w:rsidRPr="00BD757B" w:rsidRDefault="00BD757B" w:rsidP="00BD757B">
      <w:pPr>
        <w:spacing w:after="160" w:line="259" w:lineRule="auto"/>
        <w:rPr>
          <w:rFonts w:ascii="Times New Roman" w:eastAsia="Calibri" w:hAnsi="Times New Roman" w:cs="Times New Roman"/>
          <w:b/>
          <w:i/>
          <w:sz w:val="24"/>
          <w:szCs w:val="24"/>
        </w:rPr>
      </w:pPr>
    </w:p>
    <w:p w:rsidR="00BD757B" w:rsidRPr="00BD757B" w:rsidRDefault="00BD757B" w:rsidP="00BD757B">
      <w:pPr>
        <w:spacing w:after="160" w:line="259" w:lineRule="auto"/>
        <w:rPr>
          <w:rFonts w:ascii="Times New Roman" w:eastAsia="Calibri" w:hAnsi="Times New Roman" w:cs="Times New Roman"/>
          <w:i/>
          <w:sz w:val="24"/>
          <w:szCs w:val="24"/>
        </w:rPr>
      </w:pPr>
    </w:p>
    <w:p w:rsidR="00BD757B" w:rsidRPr="00BD757B" w:rsidRDefault="00BD757B" w:rsidP="00BD757B">
      <w:pPr>
        <w:spacing w:after="160" w:line="259" w:lineRule="auto"/>
        <w:rPr>
          <w:rFonts w:ascii="Times New Roman" w:eastAsia="Calibri" w:hAnsi="Times New Roman" w:cs="Times New Roman"/>
          <w:i/>
          <w:sz w:val="24"/>
          <w:szCs w:val="24"/>
        </w:rPr>
      </w:pPr>
    </w:p>
    <w:p w:rsidR="00E86CD5" w:rsidRDefault="00E86CD5"/>
    <w:sectPr w:rsidR="00E8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7B"/>
    <w:rsid w:val="00005A86"/>
    <w:rsid w:val="000176A1"/>
    <w:rsid w:val="0002217F"/>
    <w:rsid w:val="000414BC"/>
    <w:rsid w:val="00043A6C"/>
    <w:rsid w:val="00071EA0"/>
    <w:rsid w:val="00074715"/>
    <w:rsid w:val="000837A8"/>
    <w:rsid w:val="00086ACF"/>
    <w:rsid w:val="00096CFB"/>
    <w:rsid w:val="000B1C79"/>
    <w:rsid w:val="000C0356"/>
    <w:rsid w:val="000C167E"/>
    <w:rsid w:val="000E437F"/>
    <w:rsid w:val="001125F7"/>
    <w:rsid w:val="00121051"/>
    <w:rsid w:val="00124F10"/>
    <w:rsid w:val="00126A0D"/>
    <w:rsid w:val="0015282C"/>
    <w:rsid w:val="00153FA3"/>
    <w:rsid w:val="00154C95"/>
    <w:rsid w:val="00173413"/>
    <w:rsid w:val="0017410F"/>
    <w:rsid w:val="001845CB"/>
    <w:rsid w:val="00185C8A"/>
    <w:rsid w:val="001B7E09"/>
    <w:rsid w:val="001C5545"/>
    <w:rsid w:val="001D0269"/>
    <w:rsid w:val="001D0CEB"/>
    <w:rsid w:val="002047D7"/>
    <w:rsid w:val="00212F69"/>
    <w:rsid w:val="00230292"/>
    <w:rsid w:val="00236B95"/>
    <w:rsid w:val="002375FB"/>
    <w:rsid w:val="002726F8"/>
    <w:rsid w:val="00273AF2"/>
    <w:rsid w:val="00275053"/>
    <w:rsid w:val="00283DAA"/>
    <w:rsid w:val="00293A98"/>
    <w:rsid w:val="002A143C"/>
    <w:rsid w:val="002B1CE0"/>
    <w:rsid w:val="002D22D3"/>
    <w:rsid w:val="002F4DC6"/>
    <w:rsid w:val="002F6B3F"/>
    <w:rsid w:val="0030220D"/>
    <w:rsid w:val="00325FB9"/>
    <w:rsid w:val="00352E92"/>
    <w:rsid w:val="00360FFA"/>
    <w:rsid w:val="00374E96"/>
    <w:rsid w:val="0038683A"/>
    <w:rsid w:val="003918F0"/>
    <w:rsid w:val="0039296F"/>
    <w:rsid w:val="00397DB5"/>
    <w:rsid w:val="003A438B"/>
    <w:rsid w:val="003C5359"/>
    <w:rsid w:val="003D055D"/>
    <w:rsid w:val="003D3C7B"/>
    <w:rsid w:val="003E2EB5"/>
    <w:rsid w:val="003E2F89"/>
    <w:rsid w:val="003E7086"/>
    <w:rsid w:val="00400500"/>
    <w:rsid w:val="00401EA7"/>
    <w:rsid w:val="004052AD"/>
    <w:rsid w:val="00410928"/>
    <w:rsid w:val="004257FC"/>
    <w:rsid w:val="00425C26"/>
    <w:rsid w:val="00427649"/>
    <w:rsid w:val="004319E3"/>
    <w:rsid w:val="004329ED"/>
    <w:rsid w:val="004358B3"/>
    <w:rsid w:val="00456CCD"/>
    <w:rsid w:val="00456EB4"/>
    <w:rsid w:val="00457E30"/>
    <w:rsid w:val="00461B1C"/>
    <w:rsid w:val="00463E3B"/>
    <w:rsid w:val="00485BC9"/>
    <w:rsid w:val="00492293"/>
    <w:rsid w:val="004A1E2F"/>
    <w:rsid w:val="004A3741"/>
    <w:rsid w:val="004D1E69"/>
    <w:rsid w:val="004D7ADD"/>
    <w:rsid w:val="004E4D9A"/>
    <w:rsid w:val="004F20BD"/>
    <w:rsid w:val="004F387A"/>
    <w:rsid w:val="004F4A28"/>
    <w:rsid w:val="004F7193"/>
    <w:rsid w:val="0051161A"/>
    <w:rsid w:val="005134C5"/>
    <w:rsid w:val="005163E9"/>
    <w:rsid w:val="00516CCA"/>
    <w:rsid w:val="00523520"/>
    <w:rsid w:val="00525990"/>
    <w:rsid w:val="00526F16"/>
    <w:rsid w:val="00527D4B"/>
    <w:rsid w:val="00536C71"/>
    <w:rsid w:val="0055313C"/>
    <w:rsid w:val="00566C1C"/>
    <w:rsid w:val="00570039"/>
    <w:rsid w:val="005710D3"/>
    <w:rsid w:val="00576B60"/>
    <w:rsid w:val="00585CCA"/>
    <w:rsid w:val="005A2062"/>
    <w:rsid w:val="005A4928"/>
    <w:rsid w:val="005A6699"/>
    <w:rsid w:val="005B04B3"/>
    <w:rsid w:val="005C0DD3"/>
    <w:rsid w:val="005D08A3"/>
    <w:rsid w:val="005D6657"/>
    <w:rsid w:val="005E1350"/>
    <w:rsid w:val="005E5D8B"/>
    <w:rsid w:val="005F4B7C"/>
    <w:rsid w:val="005F4DCC"/>
    <w:rsid w:val="00605E76"/>
    <w:rsid w:val="00607A18"/>
    <w:rsid w:val="006165ED"/>
    <w:rsid w:val="00620DCE"/>
    <w:rsid w:val="00624BD5"/>
    <w:rsid w:val="00637753"/>
    <w:rsid w:val="0065170C"/>
    <w:rsid w:val="00660986"/>
    <w:rsid w:val="00660BF2"/>
    <w:rsid w:val="00663B07"/>
    <w:rsid w:val="0068604D"/>
    <w:rsid w:val="00693EB1"/>
    <w:rsid w:val="006945D3"/>
    <w:rsid w:val="006950D8"/>
    <w:rsid w:val="006A5286"/>
    <w:rsid w:val="006B27D5"/>
    <w:rsid w:val="006C276C"/>
    <w:rsid w:val="006C452C"/>
    <w:rsid w:val="006C67C0"/>
    <w:rsid w:val="006F2CE9"/>
    <w:rsid w:val="007129B2"/>
    <w:rsid w:val="007166ED"/>
    <w:rsid w:val="00755897"/>
    <w:rsid w:val="0076562E"/>
    <w:rsid w:val="007706CF"/>
    <w:rsid w:val="0077711E"/>
    <w:rsid w:val="007816AA"/>
    <w:rsid w:val="007861A4"/>
    <w:rsid w:val="0078781F"/>
    <w:rsid w:val="007933AA"/>
    <w:rsid w:val="00794F8E"/>
    <w:rsid w:val="007B1014"/>
    <w:rsid w:val="007B50F3"/>
    <w:rsid w:val="007B55C8"/>
    <w:rsid w:val="007C1CE8"/>
    <w:rsid w:val="007D3194"/>
    <w:rsid w:val="007E05C4"/>
    <w:rsid w:val="007E5D94"/>
    <w:rsid w:val="007E6C4D"/>
    <w:rsid w:val="007E7C05"/>
    <w:rsid w:val="007F26C5"/>
    <w:rsid w:val="007F334C"/>
    <w:rsid w:val="008016A3"/>
    <w:rsid w:val="008066C4"/>
    <w:rsid w:val="00815E18"/>
    <w:rsid w:val="0082589D"/>
    <w:rsid w:val="00827961"/>
    <w:rsid w:val="00841702"/>
    <w:rsid w:val="008508B7"/>
    <w:rsid w:val="00853710"/>
    <w:rsid w:val="00856A99"/>
    <w:rsid w:val="00883C7A"/>
    <w:rsid w:val="00887AB4"/>
    <w:rsid w:val="0089026A"/>
    <w:rsid w:val="008924C3"/>
    <w:rsid w:val="008A32E0"/>
    <w:rsid w:val="008A5504"/>
    <w:rsid w:val="008A5EBC"/>
    <w:rsid w:val="008B0443"/>
    <w:rsid w:val="008B3049"/>
    <w:rsid w:val="008B426B"/>
    <w:rsid w:val="008C5D91"/>
    <w:rsid w:val="008D38D9"/>
    <w:rsid w:val="00906218"/>
    <w:rsid w:val="00911CA8"/>
    <w:rsid w:val="009134D2"/>
    <w:rsid w:val="00920838"/>
    <w:rsid w:val="00933C30"/>
    <w:rsid w:val="009341CF"/>
    <w:rsid w:val="00941FE7"/>
    <w:rsid w:val="00951E09"/>
    <w:rsid w:val="009531C2"/>
    <w:rsid w:val="009546EB"/>
    <w:rsid w:val="00956953"/>
    <w:rsid w:val="00956ED6"/>
    <w:rsid w:val="00987E8C"/>
    <w:rsid w:val="00994BD2"/>
    <w:rsid w:val="009B5EF5"/>
    <w:rsid w:val="009C10C5"/>
    <w:rsid w:val="009C5AB2"/>
    <w:rsid w:val="009D5CCE"/>
    <w:rsid w:val="009E514C"/>
    <w:rsid w:val="009E5400"/>
    <w:rsid w:val="009E6D8F"/>
    <w:rsid w:val="00A02C39"/>
    <w:rsid w:val="00A05AF8"/>
    <w:rsid w:val="00A061F8"/>
    <w:rsid w:val="00A2342A"/>
    <w:rsid w:val="00A37EB4"/>
    <w:rsid w:val="00A441A2"/>
    <w:rsid w:val="00A53F5B"/>
    <w:rsid w:val="00A65052"/>
    <w:rsid w:val="00A755D3"/>
    <w:rsid w:val="00A760AC"/>
    <w:rsid w:val="00A826E8"/>
    <w:rsid w:val="00A87B23"/>
    <w:rsid w:val="00A96269"/>
    <w:rsid w:val="00AA0225"/>
    <w:rsid w:val="00AA55B8"/>
    <w:rsid w:val="00AE41DF"/>
    <w:rsid w:val="00AF238E"/>
    <w:rsid w:val="00AF41EA"/>
    <w:rsid w:val="00AF5005"/>
    <w:rsid w:val="00AF5E33"/>
    <w:rsid w:val="00B04168"/>
    <w:rsid w:val="00B1303B"/>
    <w:rsid w:val="00B151AE"/>
    <w:rsid w:val="00B15F5F"/>
    <w:rsid w:val="00B221E8"/>
    <w:rsid w:val="00B23F70"/>
    <w:rsid w:val="00B25279"/>
    <w:rsid w:val="00B30F9B"/>
    <w:rsid w:val="00B35121"/>
    <w:rsid w:val="00B41293"/>
    <w:rsid w:val="00B43D65"/>
    <w:rsid w:val="00B45A08"/>
    <w:rsid w:val="00B50891"/>
    <w:rsid w:val="00B52978"/>
    <w:rsid w:val="00B535D2"/>
    <w:rsid w:val="00B55139"/>
    <w:rsid w:val="00B55DB6"/>
    <w:rsid w:val="00B57B43"/>
    <w:rsid w:val="00B61DDA"/>
    <w:rsid w:val="00B66594"/>
    <w:rsid w:val="00B93C3A"/>
    <w:rsid w:val="00BA5C2A"/>
    <w:rsid w:val="00BA774B"/>
    <w:rsid w:val="00BB55C8"/>
    <w:rsid w:val="00BD07DC"/>
    <w:rsid w:val="00BD757B"/>
    <w:rsid w:val="00BD7FCD"/>
    <w:rsid w:val="00BE5BA0"/>
    <w:rsid w:val="00BF395F"/>
    <w:rsid w:val="00BF7526"/>
    <w:rsid w:val="00C04DE2"/>
    <w:rsid w:val="00C074E6"/>
    <w:rsid w:val="00C13647"/>
    <w:rsid w:val="00C172DA"/>
    <w:rsid w:val="00C2138B"/>
    <w:rsid w:val="00C555DD"/>
    <w:rsid w:val="00C646BC"/>
    <w:rsid w:val="00C671F1"/>
    <w:rsid w:val="00C70D16"/>
    <w:rsid w:val="00C74C1B"/>
    <w:rsid w:val="00C75456"/>
    <w:rsid w:val="00C90E05"/>
    <w:rsid w:val="00C93EF6"/>
    <w:rsid w:val="00C95119"/>
    <w:rsid w:val="00C97037"/>
    <w:rsid w:val="00CB181A"/>
    <w:rsid w:val="00CB556D"/>
    <w:rsid w:val="00CC3984"/>
    <w:rsid w:val="00CE4D79"/>
    <w:rsid w:val="00CF0B17"/>
    <w:rsid w:val="00CF4D2F"/>
    <w:rsid w:val="00D0323F"/>
    <w:rsid w:val="00D2173D"/>
    <w:rsid w:val="00D22D10"/>
    <w:rsid w:val="00D344D0"/>
    <w:rsid w:val="00D414E3"/>
    <w:rsid w:val="00D453A5"/>
    <w:rsid w:val="00D543DC"/>
    <w:rsid w:val="00D557B9"/>
    <w:rsid w:val="00D66B42"/>
    <w:rsid w:val="00D721EC"/>
    <w:rsid w:val="00D75AB9"/>
    <w:rsid w:val="00D76710"/>
    <w:rsid w:val="00D932A4"/>
    <w:rsid w:val="00DB1FD8"/>
    <w:rsid w:val="00DC7B5D"/>
    <w:rsid w:val="00DD7F86"/>
    <w:rsid w:val="00DE0566"/>
    <w:rsid w:val="00DF1493"/>
    <w:rsid w:val="00DF40A6"/>
    <w:rsid w:val="00DF5DA7"/>
    <w:rsid w:val="00E1494D"/>
    <w:rsid w:val="00E20169"/>
    <w:rsid w:val="00E21D0A"/>
    <w:rsid w:val="00E24CB0"/>
    <w:rsid w:val="00E30F5B"/>
    <w:rsid w:val="00E35B5B"/>
    <w:rsid w:val="00E41320"/>
    <w:rsid w:val="00E41CF5"/>
    <w:rsid w:val="00E44DE0"/>
    <w:rsid w:val="00E77D72"/>
    <w:rsid w:val="00E86CD5"/>
    <w:rsid w:val="00EA3081"/>
    <w:rsid w:val="00EB0883"/>
    <w:rsid w:val="00EB1B0B"/>
    <w:rsid w:val="00EB7967"/>
    <w:rsid w:val="00EC4A5A"/>
    <w:rsid w:val="00EC5215"/>
    <w:rsid w:val="00EC6ECB"/>
    <w:rsid w:val="00EC6F99"/>
    <w:rsid w:val="00ED68BE"/>
    <w:rsid w:val="00ED6F20"/>
    <w:rsid w:val="00EE3EE0"/>
    <w:rsid w:val="00EF41EA"/>
    <w:rsid w:val="00EF4D56"/>
    <w:rsid w:val="00EF61B3"/>
    <w:rsid w:val="00F023FF"/>
    <w:rsid w:val="00F04851"/>
    <w:rsid w:val="00F06FB7"/>
    <w:rsid w:val="00F30FD6"/>
    <w:rsid w:val="00F369E3"/>
    <w:rsid w:val="00F43BD7"/>
    <w:rsid w:val="00F504E7"/>
    <w:rsid w:val="00F575E8"/>
    <w:rsid w:val="00F700FB"/>
    <w:rsid w:val="00F73B77"/>
    <w:rsid w:val="00F83B30"/>
    <w:rsid w:val="00F8718B"/>
    <w:rsid w:val="00F92419"/>
    <w:rsid w:val="00FB1D60"/>
    <w:rsid w:val="00FB4E86"/>
    <w:rsid w:val="00FC0D62"/>
    <w:rsid w:val="00FC361F"/>
    <w:rsid w:val="00FD4826"/>
    <w:rsid w:val="00FF3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014C6-76A9-47CC-9EF0-B25C2C50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D7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porabnik\AppData\Local\Temp\lilijana.nabergoj@guest.arnes.si" TargetMode="External"/><Relationship Id="rId4" Type="http://schemas.openxmlformats.org/officeDocument/2006/relationships/hyperlink" Target="https://www.rtvslo.si/tv/na-zahtevo?q=cena+plast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Hewlett-Packard</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Uporabnik</cp:lastModifiedBy>
  <cp:revision>2</cp:revision>
  <dcterms:created xsi:type="dcterms:W3CDTF">2020-03-20T15:05:00Z</dcterms:created>
  <dcterms:modified xsi:type="dcterms:W3CDTF">2020-03-20T15:05:00Z</dcterms:modified>
</cp:coreProperties>
</file>