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AD" w:rsidRPr="005F6411" w:rsidRDefault="00A938AD" w:rsidP="006D1EFA">
      <w:pPr>
        <w:jc w:val="right"/>
        <w:rPr>
          <w:rFonts w:ascii="Arial" w:hAnsi="Arial" w:cs="Arial"/>
          <w:sz w:val="18"/>
          <w:szCs w:val="18"/>
        </w:rPr>
      </w:pPr>
      <w:bookmarkStart w:id="0" w:name="_GoBack"/>
      <w:bookmarkEnd w:id="0"/>
      <w:r w:rsidRPr="005F6411">
        <w:rPr>
          <w:rFonts w:ascii="Arial" w:hAnsi="Arial" w:cs="Arial"/>
          <w:sz w:val="18"/>
          <w:szCs w:val="18"/>
        </w:rPr>
        <w:t xml:space="preserve">pouk na daljavo </w:t>
      </w:r>
    </w:p>
    <w:p w:rsidR="003B11FB" w:rsidRPr="005F6411" w:rsidRDefault="00DC6C26" w:rsidP="006D1EFA">
      <w:pPr>
        <w:jc w:val="center"/>
        <w:rPr>
          <w:rFonts w:ascii="Arial" w:hAnsi="Arial" w:cs="Arial"/>
          <w:b/>
          <w:sz w:val="32"/>
          <w:szCs w:val="32"/>
        </w:rPr>
      </w:pPr>
      <w:r w:rsidRPr="005F6411">
        <w:rPr>
          <w:rFonts w:ascii="Arial" w:hAnsi="Arial" w:cs="Arial"/>
          <w:b/>
          <w:sz w:val="32"/>
          <w:szCs w:val="32"/>
        </w:rPr>
        <w:t>Glasbena umetnost</w:t>
      </w:r>
      <w:r w:rsidR="00422F5D">
        <w:rPr>
          <w:rFonts w:ascii="Arial" w:hAnsi="Arial" w:cs="Arial"/>
          <w:b/>
          <w:sz w:val="32"/>
          <w:szCs w:val="32"/>
        </w:rPr>
        <w:t>, 5. razred</w:t>
      </w:r>
      <w:r w:rsidRPr="005F6411">
        <w:rPr>
          <w:rFonts w:ascii="Arial" w:hAnsi="Arial" w:cs="Arial"/>
          <w:b/>
          <w:sz w:val="32"/>
          <w:szCs w:val="32"/>
        </w:rPr>
        <w:t xml:space="preserve"> </w:t>
      </w:r>
      <w:r w:rsidRPr="005F6411">
        <w:rPr>
          <w:rFonts w:ascii="Arial" w:hAnsi="Arial" w:cs="Arial"/>
          <w:sz w:val="32"/>
          <w:szCs w:val="32"/>
        </w:rPr>
        <w:t>(GUM 5 0</w:t>
      </w:r>
      <w:r w:rsidR="00DE1024">
        <w:rPr>
          <w:rFonts w:ascii="Arial" w:hAnsi="Arial" w:cs="Arial"/>
          <w:sz w:val="32"/>
          <w:szCs w:val="32"/>
        </w:rPr>
        <w:t>5</w:t>
      </w:r>
      <w:r w:rsidR="0007217E">
        <w:rPr>
          <w:rFonts w:ascii="Arial" w:hAnsi="Arial" w:cs="Arial"/>
          <w:sz w:val="32"/>
          <w:szCs w:val="32"/>
        </w:rPr>
        <w:t>)</w:t>
      </w:r>
    </w:p>
    <w:p w:rsidR="00A938AD" w:rsidRPr="005F6411" w:rsidRDefault="00DE1024" w:rsidP="00DA3008">
      <w:pPr>
        <w:jc w:val="right"/>
        <w:rPr>
          <w:rFonts w:ascii="Arial" w:hAnsi="Arial" w:cs="Arial"/>
        </w:rPr>
      </w:pPr>
      <w:r>
        <w:rPr>
          <w:rFonts w:ascii="Arial" w:hAnsi="Arial" w:cs="Arial"/>
        </w:rPr>
        <w:t>21.  aprila</w:t>
      </w:r>
      <w:r w:rsidR="00A938AD" w:rsidRPr="005F6411">
        <w:rPr>
          <w:rFonts w:ascii="Arial" w:hAnsi="Arial" w:cs="Arial"/>
        </w:rPr>
        <w:t xml:space="preserve"> 2020</w:t>
      </w:r>
    </w:p>
    <w:p w:rsidR="00A938AD" w:rsidRPr="005F6411" w:rsidRDefault="00A938AD">
      <w:pPr>
        <w:rPr>
          <w:rFonts w:ascii="Arial" w:hAnsi="Arial" w:cs="Arial"/>
        </w:rPr>
      </w:pPr>
    </w:p>
    <w:p w:rsidR="006D1EFA" w:rsidRPr="005F6411" w:rsidRDefault="006D1EFA">
      <w:pPr>
        <w:rPr>
          <w:rFonts w:ascii="Arial" w:hAnsi="Arial" w:cs="Arial"/>
        </w:rPr>
      </w:pPr>
    </w:p>
    <w:p w:rsidR="00FA5F46" w:rsidRDefault="00FA5F46">
      <w:pPr>
        <w:rPr>
          <w:rFonts w:ascii="Arial" w:hAnsi="Arial" w:cs="Arial"/>
          <w:b/>
        </w:rPr>
      </w:pPr>
      <w:r>
        <w:rPr>
          <w:rFonts w:ascii="Arial" w:hAnsi="Arial" w:cs="Arial"/>
          <w:b/>
        </w:rPr>
        <w:t>Ponavljanje in utrjevanje</w:t>
      </w:r>
    </w:p>
    <w:p w:rsidR="00FA5F46" w:rsidRDefault="00FA5F46">
      <w:pPr>
        <w:rPr>
          <w:rFonts w:ascii="Arial" w:hAnsi="Arial" w:cs="Arial"/>
          <w:b/>
        </w:rPr>
      </w:pPr>
    </w:p>
    <w:p w:rsidR="008B1010" w:rsidRPr="008B1010" w:rsidRDefault="00A90AEC">
      <w:pPr>
        <w:rPr>
          <w:rFonts w:ascii="Arial" w:hAnsi="Arial" w:cs="Arial"/>
          <w:i/>
          <w:sz w:val="28"/>
          <w:szCs w:val="28"/>
        </w:rPr>
      </w:pPr>
      <w:r w:rsidRPr="008B1010">
        <w:rPr>
          <w:rFonts w:ascii="Arial" w:hAnsi="Arial" w:cs="Arial"/>
          <w:i/>
          <w:sz w:val="28"/>
          <w:szCs w:val="28"/>
        </w:rPr>
        <w:t xml:space="preserve"> </w:t>
      </w:r>
      <w:r w:rsidR="00FA5F46" w:rsidRPr="008B1010">
        <w:rPr>
          <w:rFonts w:ascii="Arial" w:hAnsi="Arial" w:cs="Arial"/>
          <w:i/>
          <w:sz w:val="28"/>
          <w:szCs w:val="28"/>
        </w:rPr>
        <w:t xml:space="preserve">Spoštovani učenci! </w:t>
      </w:r>
    </w:p>
    <w:p w:rsidR="00A938AD" w:rsidRPr="008B1010" w:rsidRDefault="00FA5F46">
      <w:pPr>
        <w:rPr>
          <w:rFonts w:ascii="Arial" w:hAnsi="Arial" w:cs="Arial"/>
          <w:i/>
          <w:sz w:val="28"/>
          <w:szCs w:val="28"/>
        </w:rPr>
      </w:pPr>
      <w:r w:rsidRPr="008B1010">
        <w:rPr>
          <w:rFonts w:ascii="Arial" w:hAnsi="Arial" w:cs="Arial"/>
          <w:i/>
          <w:sz w:val="28"/>
          <w:szCs w:val="28"/>
        </w:rPr>
        <w:t xml:space="preserve">Ta teden in prvi teden v maju bomo utrjevali svoje znanje, saj vas bom moral od 10. maja dalje oceniti. O poteku ocenjevanja vas bom še obvestil, bo pa treba znati odgovoriti na vse, kar smo delali v tem šolskem letu. Torej imena not, solmizacijski zlogi, notne vrednosti, pavze, imena zvišanih in znižanih not, </w:t>
      </w:r>
      <w:proofErr w:type="spellStart"/>
      <w:r w:rsidRPr="008B1010">
        <w:rPr>
          <w:rFonts w:ascii="Arial" w:hAnsi="Arial" w:cs="Arial"/>
          <w:i/>
          <w:sz w:val="28"/>
          <w:szCs w:val="28"/>
        </w:rPr>
        <w:t>taktovski</w:t>
      </w:r>
      <w:proofErr w:type="spellEnd"/>
      <w:r w:rsidRPr="008B1010">
        <w:rPr>
          <w:rFonts w:ascii="Arial" w:hAnsi="Arial" w:cs="Arial"/>
          <w:i/>
          <w:sz w:val="28"/>
          <w:szCs w:val="28"/>
        </w:rPr>
        <w:t xml:space="preserve"> načini in osnovna teme iz našega učbenika. Sledeča vprašanja naj bodo v pomoč.</w:t>
      </w:r>
    </w:p>
    <w:p w:rsidR="00A938AD" w:rsidRPr="008B1010" w:rsidRDefault="00A938AD">
      <w:pPr>
        <w:rPr>
          <w:rFonts w:ascii="Arial" w:hAnsi="Arial" w:cs="Arial"/>
          <w:sz w:val="28"/>
          <w:szCs w:val="28"/>
        </w:rPr>
      </w:pPr>
    </w:p>
    <w:p w:rsidR="00A33E36" w:rsidRDefault="00A33E36">
      <w:pPr>
        <w:rPr>
          <w:rFonts w:ascii="Arial" w:hAnsi="Arial" w:cs="Arial"/>
        </w:rPr>
      </w:pPr>
    </w:p>
    <w:p w:rsidR="00A33E36" w:rsidRPr="005F6411" w:rsidRDefault="00A33E36">
      <w:pPr>
        <w:rPr>
          <w:rFonts w:ascii="Arial" w:hAnsi="Arial" w:cs="Arial"/>
        </w:rPr>
      </w:pPr>
    </w:p>
    <w:p w:rsidR="00A938AD" w:rsidRPr="008B1010" w:rsidRDefault="00FA5F46" w:rsidP="00A33E36">
      <w:pPr>
        <w:pStyle w:val="Odstavekseznama"/>
        <w:numPr>
          <w:ilvl w:val="0"/>
          <w:numId w:val="1"/>
        </w:numPr>
        <w:rPr>
          <w:rFonts w:ascii="Arial" w:hAnsi="Arial" w:cs="Arial"/>
          <w:b/>
        </w:rPr>
      </w:pPr>
      <w:r w:rsidRPr="008B1010">
        <w:rPr>
          <w:rFonts w:ascii="Arial" w:hAnsi="Arial" w:cs="Arial"/>
          <w:b/>
        </w:rPr>
        <w:t>Kaj je dalmatinska klapa?</w:t>
      </w:r>
    </w:p>
    <w:p w:rsidR="00FA5F46" w:rsidRDefault="00FA5F46" w:rsidP="00FA5F46">
      <w:pPr>
        <w:pStyle w:val="Odstavekseznama"/>
        <w:rPr>
          <w:rFonts w:ascii="Arial" w:hAnsi="Arial" w:cs="Arial"/>
        </w:rPr>
      </w:pPr>
      <w:r>
        <w:rPr>
          <w:rFonts w:ascii="Arial" w:hAnsi="Arial" w:cs="Arial"/>
        </w:rPr>
        <w:t>Skupina moških pevcev v Dalmaciji, ki poje večglasne pesmi, lahko ob spremljavi tamburic, kitar in harmonike.</w:t>
      </w:r>
    </w:p>
    <w:p w:rsidR="00A33E36" w:rsidRPr="00A33E36" w:rsidRDefault="00A33E36" w:rsidP="00A33E36">
      <w:pPr>
        <w:pStyle w:val="Odstavekseznama"/>
        <w:rPr>
          <w:rFonts w:ascii="Arial" w:hAnsi="Arial" w:cs="Arial"/>
        </w:rPr>
      </w:pPr>
    </w:p>
    <w:p w:rsidR="00FA5F46" w:rsidRPr="008B1010" w:rsidRDefault="00FA5F46" w:rsidP="00D731B9">
      <w:pPr>
        <w:pStyle w:val="Odstavekseznama"/>
        <w:numPr>
          <w:ilvl w:val="0"/>
          <w:numId w:val="1"/>
        </w:numPr>
        <w:rPr>
          <w:rFonts w:ascii="Arial" w:hAnsi="Arial" w:cs="Arial"/>
          <w:b/>
        </w:rPr>
      </w:pPr>
      <w:r w:rsidRPr="008B1010">
        <w:rPr>
          <w:rFonts w:ascii="Arial" w:hAnsi="Arial" w:cs="Arial"/>
          <w:b/>
        </w:rPr>
        <w:t>Kje je Rezija?</w:t>
      </w:r>
    </w:p>
    <w:p w:rsidR="006D1EFA" w:rsidRDefault="00A90AEC" w:rsidP="00FA5F46">
      <w:pPr>
        <w:pStyle w:val="Odstavekseznama"/>
        <w:rPr>
          <w:rFonts w:ascii="Arial" w:hAnsi="Arial" w:cs="Arial"/>
        </w:rPr>
      </w:pPr>
      <w:r>
        <w:rPr>
          <w:rFonts w:ascii="Arial" w:hAnsi="Arial" w:cs="Arial"/>
        </w:rPr>
        <w:t>Rezija je bila nekoč najbolj vzhoden del slovenskega ozemlja, danes pa spada pod Italijo.</w:t>
      </w:r>
    </w:p>
    <w:p w:rsidR="00A33E36" w:rsidRDefault="00A33E36" w:rsidP="00A33E36">
      <w:pPr>
        <w:pStyle w:val="Odstavekseznama"/>
        <w:rPr>
          <w:rFonts w:ascii="Arial" w:hAnsi="Arial" w:cs="Arial"/>
        </w:rPr>
      </w:pPr>
    </w:p>
    <w:p w:rsidR="00FA5F46" w:rsidRPr="008B1010" w:rsidRDefault="00FA5F46" w:rsidP="00D731B9">
      <w:pPr>
        <w:pStyle w:val="Odstavekseznama"/>
        <w:numPr>
          <w:ilvl w:val="0"/>
          <w:numId w:val="1"/>
        </w:numPr>
        <w:rPr>
          <w:rFonts w:ascii="Arial" w:hAnsi="Arial" w:cs="Arial"/>
          <w:b/>
        </w:rPr>
      </w:pPr>
      <w:r w:rsidRPr="008B1010">
        <w:rPr>
          <w:rFonts w:ascii="Arial" w:hAnsi="Arial" w:cs="Arial"/>
          <w:b/>
        </w:rPr>
        <w:t xml:space="preserve">Kaj je značilno za rezijansko ljudsko glasbo? </w:t>
      </w:r>
    </w:p>
    <w:p w:rsidR="00A33E36" w:rsidRDefault="00FA5F46" w:rsidP="00FB1D54">
      <w:pPr>
        <w:pStyle w:val="Odstavekseznama"/>
        <w:rPr>
          <w:rFonts w:ascii="Arial" w:hAnsi="Arial" w:cs="Arial"/>
        </w:rPr>
      </w:pPr>
      <w:r>
        <w:rPr>
          <w:rFonts w:ascii="Arial" w:hAnsi="Arial" w:cs="Arial"/>
        </w:rPr>
        <w:t>Za r</w:t>
      </w:r>
      <w:r w:rsidR="00A90AEC">
        <w:rPr>
          <w:rFonts w:ascii="Arial" w:hAnsi="Arial" w:cs="Arial"/>
        </w:rPr>
        <w:t>ezijansko ljudsko glasbo je značilno, da so ob inštrumentalni glasbi ali ob petju z nogo udarjali ob tla in s tem dajali takt.</w:t>
      </w:r>
    </w:p>
    <w:p w:rsidR="00FB1D54" w:rsidRDefault="00FB1D54" w:rsidP="00FB1D54">
      <w:pPr>
        <w:pStyle w:val="Odstavekseznama"/>
        <w:rPr>
          <w:rFonts w:ascii="Arial" w:hAnsi="Arial" w:cs="Arial"/>
        </w:rPr>
      </w:pPr>
    </w:p>
    <w:p w:rsidR="00FB1D54" w:rsidRPr="006A3CA8" w:rsidRDefault="00FB1D54" w:rsidP="00FB1D54">
      <w:pPr>
        <w:pStyle w:val="Odstavekseznama"/>
        <w:numPr>
          <w:ilvl w:val="0"/>
          <w:numId w:val="1"/>
        </w:numPr>
        <w:rPr>
          <w:rFonts w:ascii="Arial" w:hAnsi="Arial" w:cs="Arial"/>
          <w:b/>
        </w:rPr>
      </w:pPr>
      <w:r w:rsidRPr="006A3CA8">
        <w:rPr>
          <w:rFonts w:ascii="Arial" w:hAnsi="Arial" w:cs="Arial"/>
          <w:b/>
        </w:rPr>
        <w:t>Kaj je značilno za koroško ljudsko petje?</w:t>
      </w:r>
    </w:p>
    <w:p w:rsidR="00FB1D54" w:rsidRDefault="00FB1D54" w:rsidP="00FB1D54">
      <w:pPr>
        <w:pStyle w:val="Odstavekseznama"/>
        <w:rPr>
          <w:rFonts w:ascii="Arial" w:hAnsi="Arial" w:cs="Arial"/>
        </w:rPr>
      </w:pPr>
      <w:r>
        <w:rPr>
          <w:rFonts w:ascii="Arial" w:hAnsi="Arial" w:cs="Arial"/>
        </w:rPr>
        <w:t>Za koroško ljudsko petje je značilno, da vsebuje tri ali štiriglasje, kar je velika redkost.</w:t>
      </w:r>
    </w:p>
    <w:p w:rsidR="00FB1D54" w:rsidRDefault="00FB1D54" w:rsidP="00FB1D54">
      <w:pPr>
        <w:pStyle w:val="Odstavekseznama"/>
        <w:rPr>
          <w:rFonts w:ascii="Arial" w:hAnsi="Arial" w:cs="Arial"/>
        </w:rPr>
      </w:pPr>
    </w:p>
    <w:p w:rsidR="00FB1D54" w:rsidRPr="006A3CA8" w:rsidRDefault="00FB1D54" w:rsidP="00FB1D54">
      <w:pPr>
        <w:pStyle w:val="Odstavekseznama"/>
        <w:numPr>
          <w:ilvl w:val="0"/>
          <w:numId w:val="1"/>
        </w:numPr>
        <w:rPr>
          <w:rFonts w:ascii="Arial" w:hAnsi="Arial" w:cs="Arial"/>
          <w:b/>
        </w:rPr>
      </w:pPr>
      <w:r w:rsidRPr="006A3CA8">
        <w:rPr>
          <w:rFonts w:ascii="Arial" w:hAnsi="Arial" w:cs="Arial"/>
          <w:b/>
        </w:rPr>
        <w:t xml:space="preserve">Kaj je čardaš? </w:t>
      </w:r>
    </w:p>
    <w:p w:rsidR="00FB1D54" w:rsidRDefault="00FB1D54" w:rsidP="00FB1D54">
      <w:pPr>
        <w:pStyle w:val="Odstavekseznama"/>
        <w:rPr>
          <w:rFonts w:ascii="Arial" w:hAnsi="Arial" w:cs="Arial"/>
        </w:rPr>
      </w:pPr>
      <w:r>
        <w:rPr>
          <w:rFonts w:ascii="Arial" w:hAnsi="Arial" w:cs="Arial"/>
        </w:rPr>
        <w:t xml:space="preserve">Čardaš je madžarski ljudski ples. </w:t>
      </w:r>
    </w:p>
    <w:p w:rsidR="00FB1D54" w:rsidRDefault="00FB1D54" w:rsidP="00FB1D54">
      <w:pPr>
        <w:pStyle w:val="Odstavekseznama"/>
        <w:rPr>
          <w:rFonts w:ascii="Arial" w:hAnsi="Arial" w:cs="Arial"/>
        </w:rPr>
      </w:pPr>
    </w:p>
    <w:p w:rsidR="00FB1D54" w:rsidRPr="006A3CA8" w:rsidRDefault="00FB1D54" w:rsidP="00FB1D54">
      <w:pPr>
        <w:pStyle w:val="Odstavekseznama"/>
        <w:numPr>
          <w:ilvl w:val="0"/>
          <w:numId w:val="1"/>
        </w:numPr>
        <w:rPr>
          <w:rFonts w:ascii="Arial" w:hAnsi="Arial" w:cs="Arial"/>
          <w:b/>
        </w:rPr>
      </w:pPr>
      <w:r w:rsidRPr="006A3CA8">
        <w:rPr>
          <w:rFonts w:ascii="Arial" w:hAnsi="Arial" w:cs="Arial"/>
          <w:b/>
        </w:rPr>
        <w:t>Kdo je Ludwig van Beethoven?</w:t>
      </w:r>
    </w:p>
    <w:p w:rsidR="00FB1D54" w:rsidRDefault="00FB1D54" w:rsidP="00FB1D54">
      <w:pPr>
        <w:pStyle w:val="Odstavekseznama"/>
        <w:rPr>
          <w:rFonts w:ascii="Arial" w:hAnsi="Arial" w:cs="Arial"/>
        </w:rPr>
      </w:pPr>
      <w:r>
        <w:rPr>
          <w:rFonts w:ascii="Arial" w:hAnsi="Arial" w:cs="Arial"/>
        </w:rPr>
        <w:t>L. van Beethoven je nemški skladatelj, ki je živel v obdobju klasicizma.</w:t>
      </w:r>
    </w:p>
    <w:p w:rsidR="00FB1D54" w:rsidRDefault="00FB1D54" w:rsidP="00FB1D54">
      <w:pPr>
        <w:pStyle w:val="Odstavekseznama"/>
        <w:rPr>
          <w:rFonts w:ascii="Arial" w:hAnsi="Arial" w:cs="Arial"/>
        </w:rPr>
      </w:pPr>
    </w:p>
    <w:p w:rsidR="00FB1D54" w:rsidRPr="006A3CA8" w:rsidRDefault="00FB1D54" w:rsidP="00FB1D54">
      <w:pPr>
        <w:pStyle w:val="Odstavekseznama"/>
        <w:numPr>
          <w:ilvl w:val="0"/>
          <w:numId w:val="1"/>
        </w:numPr>
        <w:rPr>
          <w:rFonts w:ascii="Arial" w:hAnsi="Arial" w:cs="Arial"/>
          <w:b/>
        </w:rPr>
      </w:pPr>
      <w:r w:rsidRPr="006A3CA8">
        <w:rPr>
          <w:rFonts w:ascii="Arial" w:hAnsi="Arial" w:cs="Arial"/>
          <w:b/>
        </w:rPr>
        <w:t>Kaj je Oda radosti?</w:t>
      </w:r>
    </w:p>
    <w:p w:rsidR="00FB1D54" w:rsidRPr="00FB1D54" w:rsidRDefault="00FB1D54" w:rsidP="00FB1D54">
      <w:pPr>
        <w:pStyle w:val="Odstavekseznama"/>
        <w:rPr>
          <w:rFonts w:ascii="Arial" w:hAnsi="Arial" w:cs="Arial"/>
        </w:rPr>
      </w:pPr>
      <w:r>
        <w:rPr>
          <w:rFonts w:ascii="Arial" w:hAnsi="Arial" w:cs="Arial"/>
        </w:rPr>
        <w:t>Oda radosti je Schillerjeva pesnitev, ki jo je Beethoven uporabil za četrti stavek svoje IX. simfonije. Hkrati je evropska himna.</w:t>
      </w:r>
    </w:p>
    <w:p w:rsidR="00FB1D54" w:rsidRDefault="00FB1D54" w:rsidP="00A33E36">
      <w:pPr>
        <w:pStyle w:val="Odstavekseznama"/>
        <w:rPr>
          <w:rFonts w:ascii="Arial" w:hAnsi="Arial" w:cs="Arial"/>
        </w:rPr>
      </w:pPr>
    </w:p>
    <w:p w:rsidR="00FB1D54" w:rsidRPr="006A3CA8" w:rsidRDefault="00FA5F46" w:rsidP="00D731B9">
      <w:pPr>
        <w:pStyle w:val="Odstavekseznama"/>
        <w:numPr>
          <w:ilvl w:val="0"/>
          <w:numId w:val="1"/>
        </w:numPr>
        <w:rPr>
          <w:rFonts w:ascii="Arial" w:hAnsi="Arial" w:cs="Arial"/>
          <w:b/>
        </w:rPr>
      </w:pPr>
      <w:r w:rsidRPr="006A3CA8">
        <w:rPr>
          <w:rFonts w:ascii="Arial" w:hAnsi="Arial" w:cs="Arial"/>
          <w:b/>
        </w:rPr>
        <w:t xml:space="preserve">Koliko različnih glasov ima rezijanska glasba?  </w:t>
      </w:r>
    </w:p>
    <w:p w:rsidR="00A90AEC" w:rsidRPr="00FB1D54" w:rsidRDefault="00FB1D54" w:rsidP="00FB1D54">
      <w:pPr>
        <w:pStyle w:val="Odstavekseznama"/>
        <w:rPr>
          <w:rFonts w:ascii="Arial" w:hAnsi="Arial" w:cs="Arial"/>
        </w:rPr>
      </w:pPr>
      <w:r>
        <w:rPr>
          <w:rFonts w:ascii="Arial" w:hAnsi="Arial" w:cs="Arial"/>
        </w:rPr>
        <w:t>R</w:t>
      </w:r>
      <w:r w:rsidR="00A90AEC">
        <w:rPr>
          <w:rFonts w:ascii="Arial" w:hAnsi="Arial" w:cs="Arial"/>
        </w:rPr>
        <w:t>ezijanska ljudska glasba je dvoglasna, vendar en glas skozi celo skladbo ostaja na DO, medtem ko se glavna melodija razgibano giblje nad njim.</w:t>
      </w:r>
      <w:r w:rsidRPr="00FB1D54">
        <w:rPr>
          <w:rFonts w:ascii="Arial" w:hAnsi="Arial" w:cs="Arial"/>
        </w:rPr>
        <w:t xml:space="preserve"> </w:t>
      </w:r>
      <w:r w:rsidRPr="00FB1D54">
        <w:rPr>
          <w:rFonts w:ascii="Arial" w:hAnsi="Arial" w:cs="Arial"/>
        </w:rPr>
        <w:softHyphen/>
      </w:r>
    </w:p>
    <w:p w:rsidR="00A33E36" w:rsidRPr="00A33E36" w:rsidRDefault="00A33E36" w:rsidP="00A33E36">
      <w:pPr>
        <w:pStyle w:val="Odstavekseznama"/>
        <w:rPr>
          <w:rFonts w:ascii="Arial" w:hAnsi="Arial" w:cs="Arial"/>
        </w:rPr>
      </w:pPr>
    </w:p>
    <w:p w:rsidR="00A33E36" w:rsidRPr="006A3CA8" w:rsidRDefault="006A3CA8" w:rsidP="00D731B9">
      <w:pPr>
        <w:pStyle w:val="Odstavekseznama"/>
        <w:numPr>
          <w:ilvl w:val="0"/>
          <w:numId w:val="1"/>
        </w:numPr>
        <w:rPr>
          <w:rFonts w:ascii="Arial" w:hAnsi="Arial" w:cs="Arial"/>
          <w:b/>
        </w:rPr>
      </w:pPr>
      <w:r w:rsidRPr="006A3CA8">
        <w:rPr>
          <w:rFonts w:ascii="Arial" w:hAnsi="Arial" w:cs="Arial"/>
          <w:b/>
        </w:rPr>
        <w:t xml:space="preserve">Kaj je LIVE AID? </w:t>
      </w:r>
    </w:p>
    <w:p w:rsidR="006A3CA8" w:rsidRDefault="006A3CA8" w:rsidP="006A3CA8">
      <w:pPr>
        <w:pStyle w:val="Odstavekseznama"/>
        <w:rPr>
          <w:rFonts w:ascii="Arial" w:hAnsi="Arial" w:cs="Arial"/>
        </w:rPr>
      </w:pPr>
      <w:r>
        <w:rPr>
          <w:rFonts w:ascii="Arial" w:hAnsi="Arial" w:cs="Arial"/>
        </w:rPr>
        <w:t xml:space="preserve">Live </w:t>
      </w:r>
      <w:proofErr w:type="spellStart"/>
      <w:r>
        <w:rPr>
          <w:rFonts w:ascii="Arial" w:hAnsi="Arial" w:cs="Arial"/>
        </w:rPr>
        <w:t>aid</w:t>
      </w:r>
      <w:proofErr w:type="spellEnd"/>
      <w:r>
        <w:rPr>
          <w:rFonts w:ascii="Arial" w:hAnsi="Arial" w:cs="Arial"/>
        </w:rPr>
        <w:t xml:space="preserve"> je humanitarni koncert najboljših svetovnih glasbenikov, ki so ga organizirali v devetdesetih letih prejšnjega stoletja za pomoč lačnim v Afriki.</w:t>
      </w:r>
    </w:p>
    <w:p w:rsidR="00A33E36" w:rsidRPr="00A33E36" w:rsidRDefault="00A33E36" w:rsidP="00A33E36">
      <w:pPr>
        <w:pStyle w:val="Odstavekseznama"/>
        <w:rPr>
          <w:rFonts w:ascii="Arial" w:hAnsi="Arial" w:cs="Arial"/>
        </w:rPr>
      </w:pPr>
    </w:p>
    <w:p w:rsidR="00A33E36" w:rsidRPr="006A3CA8" w:rsidRDefault="006A3CA8" w:rsidP="00D731B9">
      <w:pPr>
        <w:pStyle w:val="Odstavekseznama"/>
        <w:numPr>
          <w:ilvl w:val="0"/>
          <w:numId w:val="1"/>
        </w:numPr>
        <w:rPr>
          <w:rFonts w:ascii="Arial" w:hAnsi="Arial" w:cs="Arial"/>
          <w:b/>
        </w:rPr>
      </w:pPr>
      <w:r w:rsidRPr="006A3CA8">
        <w:rPr>
          <w:rFonts w:ascii="Arial" w:hAnsi="Arial" w:cs="Arial"/>
          <w:b/>
        </w:rPr>
        <w:t>Katera je najbolj znana skladba s tega koncerta?</w:t>
      </w:r>
    </w:p>
    <w:p w:rsidR="006A3CA8" w:rsidRDefault="006A3CA8" w:rsidP="006A3CA8">
      <w:pPr>
        <w:pStyle w:val="Odstavekseznama"/>
        <w:rPr>
          <w:rFonts w:ascii="Arial" w:hAnsi="Arial" w:cs="Arial"/>
        </w:rPr>
      </w:pPr>
      <w:r>
        <w:rPr>
          <w:rFonts w:ascii="Arial" w:hAnsi="Arial" w:cs="Arial"/>
        </w:rPr>
        <w:t xml:space="preserve">To je </w:t>
      </w:r>
      <w:proofErr w:type="spellStart"/>
      <w:r>
        <w:rPr>
          <w:rFonts w:ascii="Arial" w:hAnsi="Arial" w:cs="Arial"/>
        </w:rPr>
        <w:t>We</w:t>
      </w:r>
      <w:proofErr w:type="spellEnd"/>
      <w:r>
        <w:rPr>
          <w:rFonts w:ascii="Arial" w:hAnsi="Arial" w:cs="Arial"/>
        </w:rPr>
        <w:t xml:space="preserve"> are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world</w:t>
      </w:r>
      <w:proofErr w:type="spellEnd"/>
      <w:r>
        <w:rPr>
          <w:rFonts w:ascii="Arial" w:hAnsi="Arial" w:cs="Arial"/>
        </w:rPr>
        <w:t xml:space="preserve"> Michaela Jacksona.</w:t>
      </w:r>
    </w:p>
    <w:p w:rsidR="006A3CA8" w:rsidRDefault="006A3CA8" w:rsidP="006A3CA8">
      <w:pPr>
        <w:pStyle w:val="Odstavekseznama"/>
        <w:rPr>
          <w:rFonts w:ascii="Arial" w:hAnsi="Arial" w:cs="Arial"/>
        </w:rPr>
      </w:pPr>
    </w:p>
    <w:p w:rsidR="006A3CA8" w:rsidRPr="006A3CA8" w:rsidRDefault="006A3CA8" w:rsidP="006A3CA8">
      <w:pPr>
        <w:pStyle w:val="Odstavekseznama"/>
        <w:numPr>
          <w:ilvl w:val="0"/>
          <w:numId w:val="1"/>
        </w:numPr>
        <w:rPr>
          <w:rFonts w:ascii="Arial" w:hAnsi="Arial" w:cs="Arial"/>
          <w:b/>
        </w:rPr>
      </w:pPr>
      <w:r w:rsidRPr="006A3CA8">
        <w:rPr>
          <w:rFonts w:ascii="Arial" w:hAnsi="Arial" w:cs="Arial"/>
          <w:b/>
        </w:rPr>
        <w:t>Kaj je Jurjevanje?</w:t>
      </w:r>
    </w:p>
    <w:p w:rsidR="006A3CA8" w:rsidRDefault="006A3CA8" w:rsidP="006A3CA8">
      <w:pPr>
        <w:pStyle w:val="Odstavekseznama"/>
        <w:rPr>
          <w:rFonts w:ascii="Arial" w:hAnsi="Arial" w:cs="Arial"/>
        </w:rPr>
      </w:pPr>
      <w:r>
        <w:rPr>
          <w:rFonts w:ascii="Arial" w:hAnsi="Arial" w:cs="Arial"/>
        </w:rPr>
        <w:t>Jurjevanje je folklorni običaj, s katerim so v Beli krajini preganjali zimo in se veselili pomladi.</w:t>
      </w:r>
    </w:p>
    <w:p w:rsidR="006A3CA8" w:rsidRDefault="006A3CA8" w:rsidP="006A3CA8">
      <w:pPr>
        <w:pStyle w:val="Odstavekseznama"/>
        <w:rPr>
          <w:rFonts w:ascii="Arial" w:hAnsi="Arial" w:cs="Arial"/>
        </w:rPr>
      </w:pPr>
    </w:p>
    <w:p w:rsidR="006A3CA8" w:rsidRPr="006A3CA8" w:rsidRDefault="006A3CA8" w:rsidP="006A3CA8">
      <w:pPr>
        <w:pStyle w:val="Odstavekseznama"/>
        <w:numPr>
          <w:ilvl w:val="0"/>
          <w:numId w:val="1"/>
        </w:numPr>
        <w:rPr>
          <w:rFonts w:ascii="Arial" w:hAnsi="Arial" w:cs="Arial"/>
          <w:b/>
        </w:rPr>
      </w:pPr>
      <w:r w:rsidRPr="006A3CA8">
        <w:rPr>
          <w:rFonts w:ascii="Arial" w:hAnsi="Arial" w:cs="Arial"/>
          <w:b/>
        </w:rPr>
        <w:t>Kdo je Stanko Premrl?</w:t>
      </w:r>
    </w:p>
    <w:p w:rsidR="006A3CA8" w:rsidRPr="00D731B9" w:rsidRDefault="006A3CA8" w:rsidP="006A3CA8">
      <w:pPr>
        <w:pStyle w:val="Odstavekseznama"/>
        <w:rPr>
          <w:rFonts w:ascii="Arial" w:hAnsi="Arial" w:cs="Arial"/>
        </w:rPr>
      </w:pPr>
      <w:r>
        <w:rPr>
          <w:rFonts w:ascii="Arial" w:hAnsi="Arial" w:cs="Arial"/>
        </w:rPr>
        <w:t>Stanko Premrl je slovenski glasbenik, ki se je rodil na Vipavskem. Bil je duhovnik, skladatelj in organist. Med drugim je uglasbil Zdravljico, Franceta Prešerna, ki je ob osamosvojitvi Slovenije leta 1991 postala slovenska himna.</w:t>
      </w:r>
    </w:p>
    <w:sectPr w:rsidR="006A3CA8" w:rsidRPr="00D7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1AB7"/>
    <w:multiLevelType w:val="hybridMultilevel"/>
    <w:tmpl w:val="507CF378"/>
    <w:lvl w:ilvl="0" w:tplc="A34AC9B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35217E9F"/>
    <w:multiLevelType w:val="hybridMultilevel"/>
    <w:tmpl w:val="BD5A97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AD"/>
    <w:rsid w:val="0007217E"/>
    <w:rsid w:val="00296418"/>
    <w:rsid w:val="00342658"/>
    <w:rsid w:val="003B11FB"/>
    <w:rsid w:val="00422F5D"/>
    <w:rsid w:val="00436066"/>
    <w:rsid w:val="004D4F91"/>
    <w:rsid w:val="00587FD2"/>
    <w:rsid w:val="005F6411"/>
    <w:rsid w:val="006A3360"/>
    <w:rsid w:val="006A3CA8"/>
    <w:rsid w:val="006D1EFA"/>
    <w:rsid w:val="00802236"/>
    <w:rsid w:val="008B1010"/>
    <w:rsid w:val="009F50C9"/>
    <w:rsid w:val="00A33E36"/>
    <w:rsid w:val="00A90AEC"/>
    <w:rsid w:val="00A938AD"/>
    <w:rsid w:val="00B16DD2"/>
    <w:rsid w:val="00BD01D7"/>
    <w:rsid w:val="00D731B9"/>
    <w:rsid w:val="00DA3008"/>
    <w:rsid w:val="00DC6C26"/>
    <w:rsid w:val="00DE1024"/>
    <w:rsid w:val="00F927AE"/>
    <w:rsid w:val="00FA5F46"/>
    <w:rsid w:val="00FB1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F8EB2-E397-45D7-842C-BDB9B27F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8AD"/>
    <w:pPr>
      <w:ind w:left="720"/>
      <w:contextualSpacing/>
    </w:pPr>
  </w:style>
  <w:style w:type="character" w:styleId="Hiperpovezava">
    <w:name w:val="Hyperlink"/>
    <w:basedOn w:val="Privzetapisavaodstavka"/>
    <w:uiPriority w:val="99"/>
    <w:unhideWhenUsed/>
    <w:rsid w:val="009F50C9"/>
    <w:rPr>
      <w:color w:val="0563C1" w:themeColor="hyperlink"/>
      <w:u w:val="single"/>
    </w:rPr>
  </w:style>
  <w:style w:type="character" w:styleId="SledenaHiperpovezava">
    <w:name w:val="FollowedHyperlink"/>
    <w:basedOn w:val="Privzetapisavaodstavka"/>
    <w:uiPriority w:val="99"/>
    <w:semiHidden/>
    <w:unhideWhenUsed/>
    <w:rsid w:val="00D73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3D</dc:creator>
  <cp:keywords/>
  <dc:description/>
  <cp:lastModifiedBy>ROID</cp:lastModifiedBy>
  <cp:revision>2</cp:revision>
  <dcterms:created xsi:type="dcterms:W3CDTF">2020-04-21T09:58:00Z</dcterms:created>
  <dcterms:modified xsi:type="dcterms:W3CDTF">2020-04-21T09:58:00Z</dcterms:modified>
</cp:coreProperties>
</file>