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vetlamrea1poudarek6"/>
        <w:tblW w:w="10065" w:type="dxa"/>
        <w:tblLook w:val="00A0" w:firstRow="1" w:lastRow="0" w:firstColumn="1" w:lastColumn="0" w:noHBand="0" w:noVBand="0"/>
      </w:tblPr>
      <w:tblGrid>
        <w:gridCol w:w="5529"/>
        <w:gridCol w:w="2552"/>
        <w:gridCol w:w="1984"/>
      </w:tblGrid>
      <w:tr w:rsidR="008028C6" w:rsidRPr="00C75C9F" w14:paraId="459ED498" w14:textId="77777777" w:rsidTr="00EE3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</w:tcPr>
          <w:p w14:paraId="21AF2A07" w14:textId="77777777" w:rsidR="008028C6" w:rsidRPr="0049564F" w:rsidRDefault="008028C6" w:rsidP="00EE3774">
            <w:pPr>
              <w:pStyle w:val="Brezrazmikov"/>
              <w:rPr>
                <w:b w:val="0"/>
                <w:bCs w:val="0"/>
              </w:rPr>
            </w:pPr>
            <w:bookmarkStart w:id="0" w:name="_Hlk37138403"/>
            <w:bookmarkStart w:id="1" w:name="_GoBack"/>
            <w:bookmarkEnd w:id="0"/>
            <w:bookmarkEnd w:id="1"/>
            <w:r w:rsidRPr="0049564F">
              <w:t xml:space="preserve">6. </w:t>
            </w:r>
            <w:proofErr w:type="spellStart"/>
            <w:r w:rsidRPr="0049564F">
              <w:t>razred</w:t>
            </w:r>
            <w:proofErr w:type="spellEnd"/>
            <w:r w:rsidRPr="0049564F">
              <w:t>, ANGLEŠČINA</w:t>
            </w:r>
          </w:p>
          <w:p w14:paraId="57EC0491" w14:textId="77777777" w:rsidR="008028C6" w:rsidRPr="006763A6" w:rsidRDefault="008028C6" w:rsidP="00EE3774">
            <w:pPr>
              <w:pStyle w:val="Brezrazmikov"/>
              <w:rPr>
                <w:sz w:val="28"/>
                <w:szCs w:val="28"/>
              </w:rPr>
            </w:pPr>
            <w:r w:rsidRPr="001630D7">
              <w:rPr>
                <w:b w:val="0"/>
                <w:bCs w:val="0"/>
                <w:sz w:val="28"/>
                <w:szCs w:val="28"/>
              </w:rPr>
              <w:t xml:space="preserve">Pouk </w:t>
            </w:r>
            <w:proofErr w:type="spellStart"/>
            <w:r w:rsidRPr="001630D7">
              <w:rPr>
                <w:b w:val="0"/>
                <w:bCs w:val="0"/>
                <w:sz w:val="28"/>
                <w:szCs w:val="28"/>
              </w:rPr>
              <w:t>na</w:t>
            </w:r>
            <w:proofErr w:type="spellEnd"/>
            <w:r w:rsidRPr="001630D7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630D7">
              <w:rPr>
                <w:b w:val="0"/>
                <w:bCs w:val="0"/>
                <w:sz w:val="28"/>
                <w:szCs w:val="28"/>
              </w:rPr>
              <w:t>daljavo</w:t>
            </w:r>
            <w:proofErr w:type="spellEnd"/>
            <w:r w:rsidRPr="001630D7">
              <w:rPr>
                <w:b w:val="0"/>
                <w:bCs w:val="0"/>
                <w:sz w:val="28"/>
                <w:szCs w:val="28"/>
              </w:rPr>
              <w:t>,</w:t>
            </w:r>
            <w:r>
              <w:rPr>
                <w:b w:val="0"/>
                <w:bCs w:val="0"/>
                <w:sz w:val="28"/>
                <w:szCs w:val="28"/>
              </w:rPr>
              <w:t xml:space="preserve"> 8. </w:t>
            </w:r>
            <w:proofErr w:type="spellStart"/>
            <w:proofErr w:type="gramStart"/>
            <w:r>
              <w:rPr>
                <w:b w:val="0"/>
                <w:bCs w:val="0"/>
                <w:sz w:val="28"/>
                <w:szCs w:val="28"/>
              </w:rPr>
              <w:t>april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1630D7">
              <w:rPr>
                <w:b w:val="0"/>
                <w:bCs w:val="0"/>
                <w:sz w:val="28"/>
                <w:szCs w:val="28"/>
              </w:rPr>
              <w:t xml:space="preserve"> 2020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, 15.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ura</w:t>
            </w:r>
            <w:proofErr w:type="spellEnd"/>
          </w:p>
          <w:p w14:paraId="14780718" w14:textId="77777777" w:rsidR="008028C6" w:rsidRPr="005034E7" w:rsidRDefault="008028C6" w:rsidP="00EE3774">
            <w:pPr>
              <w:pStyle w:val="Brezrazmikov"/>
              <w:rPr>
                <w:rFonts w:ascii="Papyrus" w:hAnsi="Papyrus" w:cs="David"/>
                <w:color w:val="833C0B" w:themeColor="accent2" w:themeShade="80"/>
              </w:rPr>
            </w:pPr>
            <w:r w:rsidRPr="005034E7">
              <w:rPr>
                <w:noProof/>
                <w:color w:val="833C0B" w:themeColor="accent2" w:themeShade="80"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 wp14:anchorId="64A9B1D7" wp14:editId="5D186B9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15" name="Picture 15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034E7">
              <w:rPr>
                <w:rFonts w:ascii="Papyrus" w:hAnsi="Papyrus" w:cs="David"/>
                <w:color w:val="833C0B" w:themeColor="accent2" w:themeShade="80"/>
              </w:rPr>
              <w:t>Distance learning during temporary school closure</w:t>
            </w:r>
          </w:p>
          <w:p w14:paraId="5BB4E415" w14:textId="77777777" w:rsidR="008028C6" w:rsidRPr="00C75C9F" w:rsidRDefault="008028C6" w:rsidP="00EE3774">
            <w:pPr>
              <w:pStyle w:val="Brezrazmikov"/>
              <w:rPr>
                <w:rFonts w:ascii="Calibri" w:hAnsi="Calibri"/>
                <w:b w:val="0"/>
                <w:sz w:val="22"/>
                <w:szCs w:val="22"/>
                <w:lang w:val="sl-SI"/>
              </w:rPr>
            </w:pPr>
          </w:p>
        </w:tc>
      </w:tr>
      <w:tr w:rsidR="008028C6" w:rsidRPr="00B362A6" w14:paraId="56506274" w14:textId="77777777" w:rsidTr="00EE37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</w:tcPr>
          <w:p w14:paraId="794E9253" w14:textId="77777777" w:rsidR="008028C6" w:rsidRPr="00B362A6" w:rsidRDefault="008028C6" w:rsidP="00EE3774">
            <w:pPr>
              <w:pStyle w:val="Brezrazmikov"/>
              <w:rPr>
                <w:rFonts w:ascii="Calibri" w:hAnsi="Calibri"/>
                <w:b w:val="0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sz w:val="28"/>
                <w:szCs w:val="28"/>
                <w:lang w:val="sl-SI"/>
              </w:rPr>
              <w:t xml:space="preserve">NASLOV </w:t>
            </w:r>
            <w:r w:rsidRPr="00E8343E">
              <w:rPr>
                <w:rFonts w:ascii="Calibri" w:hAnsi="Calibri"/>
                <w:bCs w:val="0"/>
                <w:sz w:val="28"/>
                <w:szCs w:val="28"/>
                <w:lang w:val="sl-SI"/>
              </w:rPr>
              <w:t xml:space="preserve"> URE: </w:t>
            </w:r>
            <w:r w:rsidRPr="008F3FFD">
              <w:rPr>
                <w:rFonts w:ascii="Calibri" w:hAnsi="Calibri"/>
                <w:bCs w:val="0"/>
                <w:sz w:val="28"/>
                <w:szCs w:val="28"/>
                <w:lang w:val="sl-SI"/>
              </w:rPr>
              <w:t xml:space="preserve"> </w:t>
            </w:r>
            <w:proofErr w:type="spellStart"/>
            <w:r>
              <w:rPr>
                <w:rFonts w:ascii="Calibri" w:hAnsi="Calibri"/>
                <w:bCs w:val="0"/>
                <w:sz w:val="28"/>
                <w:szCs w:val="28"/>
                <w:lang w:val="sl-SI"/>
              </w:rPr>
              <w:t>Easter</w:t>
            </w:r>
            <w:proofErr w:type="spellEnd"/>
            <w:r>
              <w:rPr>
                <w:rFonts w:ascii="Calibri" w:hAnsi="Calibri"/>
                <w:bCs w:val="0"/>
                <w:sz w:val="28"/>
                <w:szCs w:val="28"/>
                <w:lang w:val="sl-SI"/>
              </w:rPr>
              <w:t xml:space="preserve"> </w:t>
            </w:r>
          </w:p>
        </w:tc>
      </w:tr>
      <w:tr w:rsidR="008028C6" w:rsidRPr="00E8343E" w14:paraId="37B67148" w14:textId="77777777" w:rsidTr="00EE37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64DDCFFC" w14:textId="77777777" w:rsidR="008028C6" w:rsidRPr="00D36024" w:rsidRDefault="008028C6" w:rsidP="00EE3774">
            <w:pPr>
              <w:rPr>
                <w:b w:val="0"/>
              </w:rPr>
            </w:pPr>
            <w:r w:rsidRPr="00D36024">
              <w:t>ZAPOREDNA ŠT. URE</w:t>
            </w:r>
            <w:r w:rsidRPr="00D36024">
              <w:rPr>
                <w:b w:val="0"/>
              </w:rPr>
              <w:t xml:space="preserve"> pouka na daljavo</w:t>
            </w:r>
            <w:r w:rsidRPr="00D36024">
              <w:t>:</w:t>
            </w:r>
            <w:r w:rsidRPr="00D36024">
              <w:rPr>
                <w:b w:val="0"/>
              </w:rPr>
              <w:t xml:space="preserve"> </w:t>
            </w:r>
            <w:r w:rsidRPr="00D36024">
              <w:t>1</w:t>
            </w:r>
            <w:r>
              <w:t>5</w:t>
            </w:r>
          </w:p>
        </w:tc>
        <w:tc>
          <w:tcPr>
            <w:tcW w:w="2552" w:type="dxa"/>
          </w:tcPr>
          <w:p w14:paraId="2C80DA34" w14:textId="026F2A63" w:rsidR="008028C6" w:rsidRPr="00D36024" w:rsidRDefault="008028C6" w:rsidP="00EE3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 xml:space="preserve">DATUM: </w:t>
            </w:r>
            <w:r w:rsidR="00F80D58">
              <w:t>8</w:t>
            </w:r>
            <w:r w:rsidRPr="00D36024">
              <w:t>. 4. 2020</w:t>
            </w:r>
          </w:p>
        </w:tc>
        <w:tc>
          <w:tcPr>
            <w:tcW w:w="1984" w:type="dxa"/>
          </w:tcPr>
          <w:p w14:paraId="663FC6B1" w14:textId="77777777" w:rsidR="008028C6" w:rsidRPr="00D36024" w:rsidRDefault="008028C6" w:rsidP="00EE3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 xml:space="preserve">RAZRED: </w:t>
            </w:r>
            <w:r w:rsidRPr="00D36024">
              <w:rPr>
                <w:b/>
                <w:bCs/>
              </w:rPr>
              <w:t>6.</w:t>
            </w:r>
          </w:p>
        </w:tc>
      </w:tr>
      <w:tr w:rsidR="008028C6" w:rsidRPr="00A872C5" w14:paraId="502CA645" w14:textId="77777777" w:rsidTr="00EE3774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</w:tcPr>
          <w:p w14:paraId="6D24B018" w14:textId="77777777" w:rsidR="008028C6" w:rsidRDefault="008028C6" w:rsidP="00EE3774">
            <w:pPr>
              <w:spacing w:after="200"/>
              <w:contextualSpacing/>
              <w:rPr>
                <w:rFonts w:eastAsia="Times New Roman"/>
                <w:color w:val="FF0000"/>
              </w:rPr>
            </w:pPr>
          </w:p>
          <w:p w14:paraId="338479DD" w14:textId="77777777" w:rsidR="008028C6" w:rsidRPr="00A454F7" w:rsidRDefault="008028C6" w:rsidP="00EE3774">
            <w:pPr>
              <w:spacing w:after="200"/>
              <w:contextualSpacing/>
              <w:rPr>
                <w:rFonts w:eastAsia="Times New Roman"/>
                <w:color w:val="FF0000"/>
              </w:rPr>
            </w:pPr>
            <w:r w:rsidRPr="00A454F7">
              <w:rPr>
                <w:rFonts w:eastAsia="Times New Roman"/>
                <w:b w:val="0"/>
                <w:bCs w:val="0"/>
                <w:color w:val="FF0000"/>
              </w:rPr>
              <w:t>SPOROČILA ZA ŠPANIJO:</w:t>
            </w:r>
          </w:p>
          <w:p w14:paraId="7C43D18C" w14:textId="77777777" w:rsidR="008028C6" w:rsidRPr="000078B6" w:rsidRDefault="008028C6" w:rsidP="00EE3774">
            <w:pPr>
              <w:spacing w:after="200"/>
              <w:contextualSpacing/>
              <w:rPr>
                <w:rFonts w:eastAsia="Times New Roman" w:cs="Times New Roman"/>
                <w:lang w:eastAsia="en-US"/>
              </w:rPr>
            </w:pPr>
          </w:p>
          <w:p w14:paraId="50CAE5E3" w14:textId="77777777" w:rsidR="008028C6" w:rsidRDefault="008028C6" w:rsidP="008028C6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Times New Roman" w:cs="Times New Roman"/>
                <w:lang w:eastAsia="en-US"/>
              </w:rPr>
            </w:pPr>
            <w:r w:rsidRPr="00D40112">
              <w:rPr>
                <w:rFonts w:eastAsia="Times New Roman" w:cs="Times New Roman"/>
                <w:b w:val="0"/>
                <w:bCs w:val="0"/>
                <w:lang w:eastAsia="en-US"/>
              </w:rPr>
              <w:t>Na tej povezavi napišit</w:t>
            </w:r>
            <w:r>
              <w:rPr>
                <w:rFonts w:eastAsia="Times New Roman" w:cs="Times New Roman"/>
                <w:b w:val="0"/>
                <w:bCs w:val="0"/>
                <w:lang w:eastAsia="en-US"/>
              </w:rPr>
              <w:t>e</w:t>
            </w:r>
            <w:r w:rsidRPr="00D40112">
              <w:rPr>
                <w:rFonts w:eastAsia="Times New Roman" w:cs="Times New Roman"/>
                <w:b w:val="0"/>
                <w:bCs w:val="0"/>
                <w:lang w:eastAsia="en-US"/>
              </w:rPr>
              <w:t xml:space="preserve"> </w:t>
            </w:r>
            <w:r>
              <w:rPr>
                <w:rFonts w:eastAsia="Times New Roman" w:cs="Times New Roman"/>
                <w:b w:val="0"/>
                <w:bCs w:val="0"/>
                <w:lang w:eastAsia="en-US"/>
              </w:rPr>
              <w:t xml:space="preserve">sporočilo </w:t>
            </w:r>
            <w:r w:rsidRPr="00D40112">
              <w:rPr>
                <w:rFonts w:eastAsia="Times New Roman" w:cs="Times New Roman"/>
                <w:b w:val="0"/>
                <w:bCs w:val="0"/>
                <w:lang w:eastAsia="en-US"/>
              </w:rPr>
              <w:t xml:space="preserve"> za dopisovalce. Kliknete na listek in natipkate sporočilo za vašega dopisovalca.</w:t>
            </w:r>
            <w:r>
              <w:rPr>
                <w:rFonts w:eastAsia="Times New Roman" w:cs="Times New Roman"/>
                <w:b w:val="0"/>
                <w:bCs w:val="0"/>
                <w:lang w:eastAsia="en-US"/>
              </w:rPr>
              <w:t xml:space="preserve"> Lahko je to le en stavek ali dva, samo voščilo. Obvezno napišite ime dopisovalca, komu je namenjeno.  </w:t>
            </w:r>
            <w:r w:rsidRPr="00D40112">
              <w:rPr>
                <w:rFonts w:eastAsia="Times New Roman" w:cs="Times New Roman"/>
                <w:b w:val="0"/>
                <w:bCs w:val="0"/>
                <w:lang w:eastAsia="en-US"/>
              </w:rPr>
              <w:t xml:space="preserve"> Lahko mi </w:t>
            </w:r>
            <w:r>
              <w:rPr>
                <w:rFonts w:eastAsia="Times New Roman" w:cs="Times New Roman"/>
                <w:b w:val="0"/>
                <w:bCs w:val="0"/>
                <w:lang w:eastAsia="en-US"/>
              </w:rPr>
              <w:t>sporočilo</w:t>
            </w:r>
            <w:r w:rsidRPr="00D40112">
              <w:rPr>
                <w:rFonts w:eastAsia="Times New Roman" w:cs="Times New Roman"/>
                <w:b w:val="0"/>
                <w:bCs w:val="0"/>
                <w:lang w:eastAsia="en-US"/>
              </w:rPr>
              <w:t xml:space="preserve"> pošljete, da ga  popravim, preden ga napišete na spodnjo povezavo.</w:t>
            </w:r>
          </w:p>
          <w:p w14:paraId="12E22363" w14:textId="77777777" w:rsidR="008028C6" w:rsidRPr="00D40112" w:rsidRDefault="008028C6" w:rsidP="00EE3774">
            <w:pPr>
              <w:spacing w:after="200"/>
              <w:ind w:left="360"/>
              <w:contextualSpacing/>
              <w:rPr>
                <w:rFonts w:eastAsia="Times New Roman" w:cs="Times New Roman"/>
                <w:lang w:eastAsia="en-US"/>
              </w:rPr>
            </w:pPr>
          </w:p>
          <w:p w14:paraId="0874525A" w14:textId="77777777" w:rsidR="008028C6" w:rsidRDefault="00205A1B" w:rsidP="00EE3774">
            <w:pPr>
              <w:rPr>
                <w:b w:val="0"/>
                <w:bCs w:val="0"/>
                <w:noProof/>
              </w:rPr>
            </w:pPr>
            <w:hyperlink r:id="rId6" w:history="1">
              <w:r w:rsidR="008028C6" w:rsidRPr="00D40112">
                <w:rPr>
                  <w:rFonts w:eastAsia="Cambria" w:cs="Times New Roman"/>
                  <w:b w:val="0"/>
                  <w:bCs w:val="0"/>
                  <w:u w:val="single"/>
                  <w:lang w:eastAsia="en-US"/>
                </w:rPr>
                <w:t>http://linoit.com/users/isaksida/canvases/spain_friends_april_2020</w:t>
              </w:r>
            </w:hyperlink>
          </w:p>
          <w:p w14:paraId="718801D0" w14:textId="77777777" w:rsidR="008028C6" w:rsidRDefault="008028C6" w:rsidP="00EE3774">
            <w:pPr>
              <w:rPr>
                <w:noProof/>
              </w:rPr>
            </w:pPr>
          </w:p>
          <w:p w14:paraId="09BA6E78" w14:textId="77777777" w:rsidR="008028C6" w:rsidRPr="00620205" w:rsidRDefault="008028C6" w:rsidP="00EE3774">
            <w:pPr>
              <w:jc w:val="center"/>
              <w:rPr>
                <w:b w:val="0"/>
                <w:bCs w:val="0"/>
                <w:noProof/>
              </w:rPr>
            </w:pPr>
          </w:p>
        </w:tc>
      </w:tr>
      <w:tr w:rsidR="008028C6" w:rsidRPr="00A872C5" w14:paraId="2A8A2D2C" w14:textId="77777777" w:rsidTr="00EE3774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</w:tcPr>
          <w:p w14:paraId="5BF37324" w14:textId="77777777" w:rsidR="008028C6" w:rsidRPr="00EB65AD" w:rsidRDefault="008028C6" w:rsidP="00EE3774">
            <w:pPr>
              <w:rPr>
                <w:b w:val="0"/>
                <w:bCs w:val="0"/>
                <w:sz w:val="24"/>
                <w:szCs w:val="24"/>
              </w:rPr>
            </w:pPr>
            <w:r w:rsidRPr="00EB65AD">
              <w:rPr>
                <w:b w:val="0"/>
                <w:bCs w:val="0"/>
                <w:sz w:val="32"/>
                <w:szCs w:val="32"/>
              </w:rPr>
              <w:t xml:space="preserve">GAMES  to </w:t>
            </w:r>
            <w:proofErr w:type="spellStart"/>
            <w:r w:rsidRPr="00EB65AD">
              <w:rPr>
                <w:b w:val="0"/>
                <w:bCs w:val="0"/>
                <w:sz w:val="32"/>
                <w:szCs w:val="32"/>
              </w:rPr>
              <w:t>learn</w:t>
            </w:r>
            <w:proofErr w:type="spellEnd"/>
            <w:r w:rsidRPr="00EB65AD">
              <w:rPr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00EB65AD">
              <w:rPr>
                <w:b w:val="0"/>
                <w:bCs w:val="0"/>
                <w:sz w:val="32"/>
                <w:szCs w:val="32"/>
              </w:rPr>
              <w:t>English</w:t>
            </w:r>
            <w:proofErr w:type="spellEnd"/>
            <w:r w:rsidRPr="00EB65AD">
              <w:rPr>
                <w:b w:val="0"/>
                <w:bCs w:val="0"/>
                <w:sz w:val="24"/>
                <w:szCs w:val="24"/>
              </w:rPr>
              <w:t xml:space="preserve">:  - še vedno lahko utrjujete </w:t>
            </w:r>
            <w:r>
              <w:rPr>
                <w:b w:val="0"/>
                <w:bCs w:val="0"/>
                <w:sz w:val="24"/>
                <w:szCs w:val="24"/>
              </w:rPr>
              <w:t>znanje</w:t>
            </w:r>
            <w:r w:rsidRPr="00EB65AD">
              <w:rPr>
                <w:b w:val="0"/>
                <w:bCs w:val="0"/>
                <w:sz w:val="24"/>
                <w:szCs w:val="24"/>
              </w:rPr>
              <w:t xml:space="preserve"> na tem naslovu.</w:t>
            </w:r>
          </w:p>
          <w:p w14:paraId="25951042" w14:textId="77777777" w:rsidR="008028C6" w:rsidRPr="00EB65AD" w:rsidRDefault="008028C6" w:rsidP="00EE3774">
            <w:pPr>
              <w:rPr>
                <w:b w:val="0"/>
                <w:bCs w:val="0"/>
              </w:rPr>
            </w:pPr>
            <w:r w:rsidRPr="00EB65AD">
              <w:rPr>
                <w:noProof/>
                <w:sz w:val="24"/>
                <w:szCs w:val="24"/>
              </w:rPr>
              <w:drawing>
                <wp:inline distT="0" distB="0" distL="0" distR="0" wp14:anchorId="0CE505BC" wp14:editId="4919AA67">
                  <wp:extent cx="495300" cy="212271"/>
                  <wp:effectExtent l="0" t="0" r="0" b="0"/>
                  <wp:docPr id="2" name="Picture 2" descr="html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ml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794" cy="217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5AD">
              <w:rPr>
                <w:b w:val="0"/>
                <w:bCs w:val="0"/>
              </w:rPr>
              <w:t xml:space="preserve"> </w:t>
            </w:r>
            <w:proofErr w:type="spellStart"/>
            <w:r w:rsidRPr="00EB65AD">
              <w:rPr>
                <w:b w:val="0"/>
                <w:bCs w:val="0"/>
              </w:rPr>
              <w:t>Games</w:t>
            </w:r>
            <w:proofErr w:type="spellEnd"/>
            <w:r w:rsidRPr="00EB65AD">
              <w:rPr>
                <w:b w:val="0"/>
                <w:bCs w:val="0"/>
              </w:rPr>
              <w:t xml:space="preserve">   </w:t>
            </w:r>
            <w:proofErr w:type="spellStart"/>
            <w:r w:rsidRPr="00EB65AD">
              <w:rPr>
                <w:b w:val="0"/>
                <w:bCs w:val="0"/>
              </w:rPr>
              <w:t>Vocabulary</w:t>
            </w:r>
            <w:proofErr w:type="spellEnd"/>
            <w:r w:rsidRPr="00EB65AD">
              <w:rPr>
                <w:b w:val="0"/>
                <w:bCs w:val="0"/>
              </w:rPr>
              <w:t xml:space="preserve">     </w:t>
            </w:r>
            <w:proofErr w:type="spellStart"/>
            <w:r w:rsidRPr="00EB65AD">
              <w:rPr>
                <w:b w:val="0"/>
                <w:bCs w:val="0"/>
              </w:rPr>
              <w:t>Phrases</w:t>
            </w:r>
            <w:proofErr w:type="spellEnd"/>
            <w:r w:rsidRPr="00EB65AD">
              <w:rPr>
                <w:b w:val="0"/>
                <w:bCs w:val="0"/>
              </w:rPr>
              <w:t xml:space="preserve">      </w:t>
            </w:r>
            <w:proofErr w:type="spellStart"/>
            <w:r w:rsidRPr="00EB65AD">
              <w:rPr>
                <w:b w:val="0"/>
                <w:bCs w:val="0"/>
              </w:rPr>
              <w:t>Spelling</w:t>
            </w:r>
            <w:proofErr w:type="spellEnd"/>
            <w:r w:rsidRPr="00EB65AD">
              <w:rPr>
                <w:b w:val="0"/>
                <w:bCs w:val="0"/>
              </w:rPr>
              <w:t xml:space="preserve">   </w:t>
            </w:r>
            <w:proofErr w:type="spellStart"/>
            <w:r w:rsidRPr="00EB65AD">
              <w:rPr>
                <w:b w:val="0"/>
                <w:bCs w:val="0"/>
              </w:rPr>
              <w:t>Describer</w:t>
            </w:r>
            <w:proofErr w:type="spellEnd"/>
          </w:p>
          <w:p w14:paraId="629D8832" w14:textId="77777777" w:rsidR="008028C6" w:rsidRPr="00A428CC" w:rsidRDefault="008028C6" w:rsidP="00EE3774">
            <w:pPr>
              <w:rPr>
                <w:b w:val="0"/>
                <w:bCs w:val="0"/>
                <w:sz w:val="24"/>
                <w:szCs w:val="24"/>
              </w:rPr>
            </w:pPr>
          </w:p>
          <w:p w14:paraId="507EC64C" w14:textId="77777777" w:rsidR="008028C6" w:rsidRPr="00403198" w:rsidRDefault="00205A1B" w:rsidP="00EE3774">
            <w:pPr>
              <w:rPr>
                <w:sz w:val="32"/>
                <w:szCs w:val="32"/>
              </w:rPr>
            </w:pPr>
            <w:hyperlink r:id="rId8" w:history="1">
              <w:r w:rsidR="008028C6" w:rsidRPr="00A428CC">
                <w:rPr>
                  <w:rStyle w:val="Hiperpovezava"/>
                  <w:b w:val="0"/>
                  <w:bCs w:val="0"/>
                  <w:color w:val="auto"/>
                  <w:sz w:val="24"/>
                  <w:szCs w:val="24"/>
                </w:rPr>
                <w:t>https://www.gamestolearnenglish.com/fast-vocab/</w:t>
              </w:r>
            </w:hyperlink>
          </w:p>
        </w:tc>
      </w:tr>
      <w:tr w:rsidR="008028C6" w:rsidRPr="00A872C5" w14:paraId="0E2D7E2C" w14:textId="77777777" w:rsidTr="00EE3774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</w:tcPr>
          <w:p w14:paraId="11F3C97A" w14:textId="77777777" w:rsidR="008028C6" w:rsidRDefault="008028C6" w:rsidP="00EE3774">
            <w:pPr>
              <w:pStyle w:val="Brezrazmikov"/>
              <w:rPr>
                <w:b w:val="0"/>
                <w:bCs w:val="0"/>
                <w:noProof/>
              </w:rPr>
            </w:pPr>
            <w:r w:rsidRPr="00451DF0">
              <w:rPr>
                <w:rFonts w:ascii="Arial" w:hAnsi="Arial" w:cs="Arial"/>
                <w:noProof/>
                <w:sz w:val="32"/>
                <w:szCs w:val="32"/>
                <w:lang w:val="sl-SI" w:eastAsia="sl-SI"/>
              </w:rPr>
              <w:drawing>
                <wp:inline distT="0" distB="0" distL="0" distR="0" wp14:anchorId="78AB1897" wp14:editId="56DB5DA1">
                  <wp:extent cx="296029" cy="296029"/>
                  <wp:effectExtent l="0" t="0" r="8890" b="8890"/>
                  <wp:docPr id="14" name="Picture 14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40" cy="29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DF0">
              <w:rPr>
                <w:color w:val="FF0000"/>
                <w:sz w:val="32"/>
                <w:szCs w:val="32"/>
              </w:rPr>
              <w:t xml:space="preserve">   </w:t>
            </w:r>
            <w:r w:rsidRPr="00AE2DCF">
              <w:rPr>
                <w:noProof/>
              </w:rPr>
              <w:t>Nov</w:t>
            </w:r>
            <w:r>
              <w:rPr>
                <w:noProof/>
              </w:rPr>
              <w:t>e</w:t>
            </w:r>
            <w:r w:rsidRPr="00AE2DCF">
              <w:rPr>
                <w:noProof/>
              </w:rPr>
              <w:t xml:space="preserve"> besed</w:t>
            </w:r>
            <w:r>
              <w:rPr>
                <w:noProof/>
              </w:rPr>
              <w:t>e</w:t>
            </w:r>
            <w:r w:rsidRPr="00AE2DCF">
              <w:rPr>
                <w:noProof/>
              </w:rPr>
              <w:t xml:space="preserve"> si zapiši v zvezek.</w:t>
            </w:r>
          </w:p>
          <w:p w14:paraId="508514A7" w14:textId="77777777" w:rsidR="008028C6" w:rsidRDefault="008028C6" w:rsidP="00EE3774">
            <w:pPr>
              <w:pStyle w:val="Brezrazmikov"/>
              <w:rPr>
                <w:b w:val="0"/>
                <w:bCs w:val="0"/>
                <w:noProof/>
              </w:rPr>
            </w:pPr>
          </w:p>
          <w:p w14:paraId="1C762183" w14:textId="77777777" w:rsidR="008028C6" w:rsidRPr="00451DF0" w:rsidRDefault="008028C6" w:rsidP="00EE3774">
            <w:pPr>
              <w:pStyle w:val="Brezrazmikov"/>
              <w:rPr>
                <w:b w:val="0"/>
                <w:bCs w:val="0"/>
                <w:color w:val="FF0000"/>
                <w:sz w:val="32"/>
                <w:szCs w:val="32"/>
              </w:rPr>
            </w:pPr>
            <w:r w:rsidRPr="002675FB">
              <w:rPr>
                <w:color w:val="538135" w:themeColor="accent6" w:themeShade="BF"/>
                <w:sz w:val="32"/>
                <w:szCs w:val="32"/>
              </w:rPr>
              <w:t>EASTER</w:t>
            </w:r>
          </w:p>
          <w:p w14:paraId="7AF06611" w14:textId="597E3380" w:rsidR="008028C6" w:rsidRPr="00D931B8" w:rsidRDefault="008028C6" w:rsidP="00EE3774">
            <w:pPr>
              <w:pStyle w:val="Brezrazmikov"/>
              <w:rPr>
                <w:b w:val="0"/>
                <w:bCs w:val="0"/>
              </w:rPr>
            </w:pPr>
            <w:r w:rsidRPr="00D931B8">
              <w:rPr>
                <w:b w:val="0"/>
                <w:bCs w:val="0"/>
              </w:rPr>
              <w:t xml:space="preserve">Holy Week –       </w:t>
            </w:r>
            <w:r w:rsidR="00F80D58">
              <w:rPr>
                <w:b w:val="0"/>
                <w:bCs w:val="0"/>
              </w:rPr>
              <w:t xml:space="preserve"> </w:t>
            </w:r>
            <w:r w:rsidRPr="00D931B8">
              <w:rPr>
                <w:b w:val="0"/>
                <w:bCs w:val="0"/>
              </w:rPr>
              <w:t xml:space="preserve">VELIKI TEDEN </w:t>
            </w:r>
          </w:p>
          <w:p w14:paraId="7388A551" w14:textId="77777777" w:rsidR="008028C6" w:rsidRPr="00D931B8" w:rsidRDefault="008028C6" w:rsidP="00EE3774">
            <w:pPr>
              <w:pStyle w:val="Brezrazmikov"/>
              <w:rPr>
                <w:b w:val="0"/>
                <w:bCs w:val="0"/>
              </w:rPr>
            </w:pPr>
            <w:r w:rsidRPr="00D931B8">
              <w:rPr>
                <w:b w:val="0"/>
                <w:bCs w:val="0"/>
              </w:rPr>
              <w:t>Palm Sunday –    CVETNA NEDELJA</w:t>
            </w:r>
          </w:p>
          <w:p w14:paraId="5C3AFA1A" w14:textId="4BBE2AD6" w:rsidR="008028C6" w:rsidRPr="00D931B8" w:rsidRDefault="008028C6" w:rsidP="00EE3774">
            <w:pPr>
              <w:pStyle w:val="Brezrazmikov"/>
              <w:rPr>
                <w:rFonts w:ascii="Times New Roman" w:eastAsia="Times New Roman" w:hAnsi="Times New Roman"/>
                <w:b w:val="0"/>
                <w:bCs w:val="0"/>
              </w:rPr>
            </w:pPr>
            <w:r w:rsidRPr="00D931B8">
              <w:rPr>
                <w:rFonts w:ascii="Times New Roman" w:eastAsia="Times New Roman" w:hAnsi="Times New Roman"/>
                <w:b w:val="0"/>
                <w:bCs w:val="0"/>
              </w:rPr>
              <w:t xml:space="preserve">Good Friday –   </w:t>
            </w:r>
            <w:r w:rsidR="00F80D58">
              <w:rPr>
                <w:rFonts w:ascii="Times New Roman" w:eastAsia="Times New Roman" w:hAnsi="Times New Roman"/>
                <w:b w:val="0"/>
                <w:bCs w:val="0"/>
              </w:rPr>
              <w:t xml:space="preserve"> </w:t>
            </w:r>
            <w:r w:rsidRPr="00D931B8">
              <w:rPr>
                <w:rFonts w:ascii="Times New Roman" w:eastAsia="Times New Roman" w:hAnsi="Times New Roman"/>
                <w:b w:val="0"/>
                <w:bCs w:val="0"/>
              </w:rPr>
              <w:t xml:space="preserve"> VELIKI PETEK</w:t>
            </w:r>
          </w:p>
          <w:p w14:paraId="5D99A404" w14:textId="3473053A" w:rsidR="008028C6" w:rsidRDefault="008028C6" w:rsidP="00EE3774">
            <w:pPr>
              <w:pStyle w:val="Brezrazmikov"/>
              <w:rPr>
                <w:rFonts w:ascii="Times New Roman" w:eastAsia="Times New Roman" w:hAnsi="Times New Roman"/>
              </w:rPr>
            </w:pPr>
            <w:r w:rsidRPr="00D931B8">
              <w:rPr>
                <w:rFonts w:ascii="Times New Roman" w:eastAsia="Times New Roman" w:hAnsi="Times New Roman"/>
                <w:b w:val="0"/>
                <w:bCs w:val="0"/>
              </w:rPr>
              <w:t xml:space="preserve">Easter Sunday – </w:t>
            </w:r>
            <w:r w:rsidR="00F80D58">
              <w:rPr>
                <w:rFonts w:ascii="Times New Roman" w:eastAsia="Times New Roman" w:hAnsi="Times New Roman"/>
                <w:b w:val="0"/>
                <w:bCs w:val="0"/>
              </w:rPr>
              <w:t xml:space="preserve">  </w:t>
            </w:r>
            <w:r w:rsidRPr="00D931B8">
              <w:rPr>
                <w:rFonts w:ascii="Times New Roman" w:eastAsia="Times New Roman" w:hAnsi="Times New Roman"/>
                <w:b w:val="0"/>
                <w:bCs w:val="0"/>
              </w:rPr>
              <w:t>VELIKONOČNA NEDELJA</w:t>
            </w:r>
          </w:p>
          <w:p w14:paraId="6A360EDC" w14:textId="77777777" w:rsidR="008028C6" w:rsidRPr="00D931B8" w:rsidRDefault="008028C6" w:rsidP="00EE3774">
            <w:pPr>
              <w:pStyle w:val="Brezrazmikov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14:paraId="36E4ECDB" w14:textId="77777777" w:rsidR="008028C6" w:rsidRDefault="008028C6" w:rsidP="00EE3774">
            <w:pPr>
              <w:pStyle w:val="Brezrazmikov"/>
            </w:pPr>
            <w:r w:rsidRPr="004A0CD2">
              <w:rPr>
                <w:b w:val="0"/>
                <w:bCs w:val="0"/>
              </w:rPr>
              <w:t xml:space="preserve">Traditional Slovenian  food: </w:t>
            </w:r>
          </w:p>
          <w:p w14:paraId="075F6CB9" w14:textId="77777777" w:rsidR="008028C6" w:rsidRPr="004A0CD2" w:rsidRDefault="008028C6" w:rsidP="00EE3774">
            <w:pPr>
              <w:pStyle w:val="Brezrazmikov"/>
              <w:rPr>
                <w:b w:val="0"/>
                <w:bCs w:val="0"/>
                <w:i/>
                <w:noProof/>
              </w:rPr>
            </w:pPr>
          </w:p>
          <w:p w14:paraId="72DA9C8B" w14:textId="77777777" w:rsidR="008028C6" w:rsidRDefault="008028C6" w:rsidP="00EE3774">
            <w:pPr>
              <w:pStyle w:val="Brezrazmikov"/>
              <w:rPr>
                <w:noProof/>
              </w:rPr>
            </w:pPr>
            <w:r w:rsidRPr="0015428C">
              <w:rPr>
                <w:b w:val="0"/>
                <w:bCs w:val="0"/>
                <w:noProof/>
              </w:rPr>
              <w:t xml:space="preserve">air-dried ham, horseradish, painted Easter eggs, bread,  </w:t>
            </w:r>
          </w:p>
          <w:p w14:paraId="47B46832" w14:textId="77777777" w:rsidR="008028C6" w:rsidRDefault="008028C6" w:rsidP="00EE3774">
            <w:pPr>
              <w:pStyle w:val="Brezrazmikov"/>
              <w:rPr>
                <w:b w:val="0"/>
                <w:bCs w:val="0"/>
                <w:noProof/>
              </w:rPr>
            </w:pPr>
            <w:r>
              <w:rPr>
                <w:b w:val="0"/>
                <w:bCs w:val="0"/>
                <w:noProof/>
              </w:rPr>
              <w:t>E</w:t>
            </w:r>
            <w:r w:rsidRPr="0015428C">
              <w:rPr>
                <w:b w:val="0"/>
                <w:bCs w:val="0"/>
                <w:noProof/>
              </w:rPr>
              <w:t>aster ‘monks’, walnut roll</w:t>
            </w:r>
            <w:r w:rsidRPr="00D14C8A">
              <w:rPr>
                <w:noProof/>
              </w:rPr>
              <w:t xml:space="preserve"> </w:t>
            </w:r>
          </w:p>
          <w:p w14:paraId="6F0E2EFC" w14:textId="77777777" w:rsidR="008028C6" w:rsidRPr="00147405" w:rsidRDefault="008028C6" w:rsidP="00EE3774">
            <w:pPr>
              <w:pStyle w:val="Brezrazmikov"/>
              <w:rPr>
                <w:rFonts w:eastAsiaTheme="minorHAnsi"/>
                <w:b w:val="0"/>
                <w:bCs w:val="0"/>
                <w:i/>
                <w:iCs/>
                <w:noProof/>
              </w:rPr>
            </w:pPr>
          </w:p>
        </w:tc>
      </w:tr>
      <w:tr w:rsidR="008028C6" w:rsidRPr="00A872C5" w14:paraId="611E5B84" w14:textId="77777777" w:rsidTr="00EE3774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</w:tcPr>
          <w:p w14:paraId="024E24F2" w14:textId="77777777" w:rsidR="008028C6" w:rsidRDefault="008028C6" w:rsidP="00EE3774">
            <w:pPr>
              <w:rPr>
                <w:rFonts w:ascii="Aharoni" w:hAnsi="Aharoni" w:cs="Aharoni"/>
                <w:b w:val="0"/>
                <w:bCs w:val="0"/>
                <w:color w:val="538135" w:themeColor="accent6" w:themeShade="BF"/>
                <w:sz w:val="28"/>
                <w:szCs w:val="28"/>
              </w:rPr>
            </w:pPr>
            <w:r w:rsidRPr="000E354E">
              <w:rPr>
                <w:noProof/>
                <w:color w:val="525252" w:themeColor="accent3" w:themeShade="80"/>
              </w:rPr>
              <w:drawing>
                <wp:anchor distT="0" distB="0" distL="114300" distR="114300" simplePos="0" relativeHeight="251660288" behindDoc="1" locked="0" layoutInCell="1" allowOverlap="1" wp14:anchorId="38A3BE3C" wp14:editId="7CC5C7F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2540</wp:posOffset>
                  </wp:positionV>
                  <wp:extent cx="3124200" cy="2247900"/>
                  <wp:effectExtent l="0" t="0" r="0" b="0"/>
                  <wp:wrapTight wrapText="bothSides">
                    <wp:wrapPolygon edited="0">
                      <wp:start x="0" y="0"/>
                      <wp:lineTo x="0" y="21417"/>
                      <wp:lineTo x="21468" y="21417"/>
                      <wp:lineTo x="21468" y="0"/>
                      <wp:lineTo x="0" y="0"/>
                    </wp:wrapPolygon>
                  </wp:wrapTight>
                  <wp:docPr id="20" name="Picture 20" descr="C:\Users\irena\AppData\Local\Microsoft\Windows\Temporary Internet Files\Content.Outlook\4MNSTHIO\012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ena\AppData\Local\Microsoft\Windows\Temporary Internet Files\Content.Outlook\4MNSTHIO\012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haroni" w:hAnsi="Aharoni" w:cs="Aharoni"/>
                <w:color w:val="538135" w:themeColor="accent6" w:themeShade="BF"/>
                <w:sz w:val="28"/>
                <w:szCs w:val="28"/>
              </w:rPr>
              <w:t xml:space="preserve"> </w:t>
            </w:r>
          </w:p>
          <w:p w14:paraId="0AEC0BEB" w14:textId="77777777" w:rsidR="008028C6" w:rsidRDefault="008028C6" w:rsidP="00EE3774">
            <w:pPr>
              <w:rPr>
                <w:rFonts w:ascii="Bradley Hand ITC" w:hAnsi="Bradley Hand ITC"/>
                <w:b w:val="0"/>
                <w:bCs w:val="0"/>
                <w:color w:val="538135" w:themeColor="accent6" w:themeShade="BF"/>
                <w:sz w:val="28"/>
                <w:szCs w:val="28"/>
              </w:rPr>
            </w:pPr>
          </w:p>
          <w:p w14:paraId="1C91EC19" w14:textId="77777777" w:rsidR="008028C6" w:rsidRPr="00205797" w:rsidRDefault="008028C6" w:rsidP="00EE3774">
            <w:pPr>
              <w:rPr>
                <w:rFonts w:ascii="Bradley Hand ITC" w:hAnsi="Bradley Hand ITC"/>
                <w:color w:val="538135" w:themeColor="accent6" w:themeShade="BF"/>
                <w:sz w:val="28"/>
                <w:szCs w:val="28"/>
              </w:rPr>
            </w:pPr>
          </w:p>
          <w:p w14:paraId="251B4E9F" w14:textId="77777777" w:rsidR="008028C6" w:rsidRDefault="008028C6" w:rsidP="00EE3774"/>
          <w:p w14:paraId="23A3E24C" w14:textId="77777777" w:rsidR="008028C6" w:rsidRPr="00A23BE4" w:rsidRDefault="008028C6" w:rsidP="00EE3774">
            <w:pPr>
              <w:jc w:val="center"/>
              <w:rPr>
                <w:rFonts w:ascii="Bradley Hand ITC" w:hAnsi="Bradley Hand ITC"/>
                <w:color w:val="538135" w:themeColor="accent6" w:themeShade="BF"/>
                <w:sz w:val="28"/>
                <w:szCs w:val="28"/>
              </w:rPr>
            </w:pPr>
            <w:r w:rsidRPr="00A23BE4">
              <w:rPr>
                <w:rFonts w:ascii="Aharoni" w:hAnsi="Aharoni" w:cs="Aharoni" w:hint="cs"/>
                <w:color w:val="538135" w:themeColor="accent6" w:themeShade="BF"/>
                <w:sz w:val="28"/>
                <w:szCs w:val="28"/>
              </w:rPr>
              <w:t xml:space="preserve">HAPPY EASTER TIME TO YOU </w:t>
            </w:r>
            <w:r>
              <w:rPr>
                <w:rFonts w:ascii="Aharoni" w:hAnsi="Aharoni" w:cs="Aharoni"/>
                <w:color w:val="538135" w:themeColor="accent6" w:themeShade="BF"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A23BE4">
              <w:rPr>
                <w:rFonts w:ascii="Aharoni" w:hAnsi="Aharoni" w:cs="Aharoni" w:hint="cs"/>
                <w:color w:val="538135" w:themeColor="accent6" w:themeShade="BF"/>
                <w:sz w:val="28"/>
                <w:szCs w:val="28"/>
              </w:rPr>
              <w:t xml:space="preserve">AND TO ALL </w:t>
            </w:r>
            <w:r>
              <w:rPr>
                <w:rFonts w:ascii="Aharoni" w:hAnsi="Aharoni" w:cs="Aharoni"/>
                <w:color w:val="538135" w:themeColor="accent6" w:themeShade="BF"/>
                <w:sz w:val="28"/>
                <w:szCs w:val="28"/>
              </w:rPr>
              <w:t xml:space="preserve">in </w:t>
            </w:r>
            <w:r w:rsidRPr="00A23BE4">
              <w:rPr>
                <w:rFonts w:ascii="Aharoni" w:hAnsi="Aharoni" w:cs="Aharoni" w:hint="cs"/>
                <w:color w:val="538135" w:themeColor="accent6" w:themeShade="BF"/>
                <w:sz w:val="28"/>
                <w:szCs w:val="28"/>
              </w:rPr>
              <w:t>YOUR  FAMILY</w:t>
            </w:r>
            <w:r w:rsidRPr="00A23BE4">
              <w:rPr>
                <w:rFonts w:ascii="Bradley Hand ITC" w:hAnsi="Bradley Hand ITC"/>
                <w:color w:val="538135" w:themeColor="accent6" w:themeShade="BF"/>
                <w:sz w:val="28"/>
                <w:szCs w:val="28"/>
              </w:rPr>
              <w:t>.</w:t>
            </w:r>
          </w:p>
          <w:p w14:paraId="612D461A" w14:textId="77777777" w:rsidR="008028C6" w:rsidRPr="00205797" w:rsidRDefault="008028C6" w:rsidP="00EE3774">
            <w:pPr>
              <w:jc w:val="center"/>
              <w:rPr>
                <w:rFonts w:ascii="Bradley Hand ITC" w:hAnsi="Bradley Hand ITC"/>
                <w:color w:val="538135" w:themeColor="accent6" w:themeShade="BF"/>
                <w:sz w:val="28"/>
                <w:szCs w:val="28"/>
              </w:rPr>
            </w:pPr>
            <w:proofErr w:type="spellStart"/>
            <w:r w:rsidRPr="00A23BE4">
              <w:rPr>
                <w:rFonts w:ascii="Bradley Hand ITC" w:hAnsi="Bradley Hand ITC"/>
                <w:color w:val="538135" w:themeColor="accent6" w:themeShade="BF"/>
                <w:sz w:val="28"/>
                <w:szCs w:val="28"/>
              </w:rPr>
              <w:t>Your</w:t>
            </w:r>
            <w:proofErr w:type="spellEnd"/>
            <w:r w:rsidRPr="00A23BE4">
              <w:rPr>
                <w:rFonts w:ascii="Bradley Hand ITC" w:hAnsi="Bradley Hand ITC"/>
                <w:color w:val="538135" w:themeColor="accent6" w:themeShade="BF"/>
                <w:sz w:val="28"/>
                <w:szCs w:val="28"/>
              </w:rPr>
              <w:t xml:space="preserve"> </w:t>
            </w:r>
            <w:proofErr w:type="spellStart"/>
            <w:r w:rsidRPr="00A23BE4">
              <w:rPr>
                <w:rFonts w:ascii="Bradley Hand ITC" w:hAnsi="Bradley Hand ITC"/>
                <w:color w:val="538135" w:themeColor="accent6" w:themeShade="BF"/>
                <w:sz w:val="28"/>
                <w:szCs w:val="28"/>
              </w:rPr>
              <w:t>teacher</w:t>
            </w:r>
            <w:proofErr w:type="spellEnd"/>
            <w:r w:rsidRPr="00A23BE4">
              <w:rPr>
                <w:rFonts w:ascii="Bradley Hand ITC" w:hAnsi="Bradley Hand ITC"/>
                <w:color w:val="538135" w:themeColor="accent6" w:themeShade="BF"/>
                <w:sz w:val="28"/>
                <w:szCs w:val="28"/>
              </w:rPr>
              <w:t xml:space="preserve"> </w:t>
            </w:r>
            <w:r>
              <w:rPr>
                <w:rFonts w:ascii="Bradley Hand ITC" w:hAnsi="Bradley Hand ITC"/>
                <w:color w:val="538135" w:themeColor="accent6" w:themeShade="BF"/>
                <w:sz w:val="28"/>
                <w:szCs w:val="28"/>
              </w:rPr>
              <w:t>Irena</w:t>
            </w:r>
          </w:p>
          <w:p w14:paraId="20E73664" w14:textId="77777777" w:rsidR="008028C6" w:rsidRPr="00451DF0" w:rsidRDefault="008028C6" w:rsidP="00EE3774">
            <w:pPr>
              <w:pStyle w:val="Brezrazmikov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5CB5775E" w14:textId="77777777" w:rsidR="00CD6FC1" w:rsidRDefault="00CD6FC1"/>
    <w:sectPr w:rsidR="00CD6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6501E"/>
    <w:multiLevelType w:val="hybridMultilevel"/>
    <w:tmpl w:val="1518A354"/>
    <w:lvl w:ilvl="0" w:tplc="089CCDC2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C6"/>
    <w:rsid w:val="00205A1B"/>
    <w:rsid w:val="008028C6"/>
    <w:rsid w:val="00CD6FC1"/>
    <w:rsid w:val="00F8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20D0"/>
  <w15:chartTrackingRefBased/>
  <w15:docId w15:val="{07252080-B7F2-4B6C-BA54-FEDFBC23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28C6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028C6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8028C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svetlamrea1poudarek6">
    <w:name w:val="Grid Table 1 Light Accent 6"/>
    <w:basedOn w:val="Navadnatabela"/>
    <w:uiPriority w:val="46"/>
    <w:rsid w:val="008028C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mestolearnenglish.com/fast-vocab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oit.com/users/isaksida/canvases/spain_friends_april_202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ROID</cp:lastModifiedBy>
  <cp:revision>2</cp:revision>
  <dcterms:created xsi:type="dcterms:W3CDTF">2020-04-07T09:59:00Z</dcterms:created>
  <dcterms:modified xsi:type="dcterms:W3CDTF">2020-04-07T09:59:00Z</dcterms:modified>
</cp:coreProperties>
</file>